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9" w:rsidRPr="006041E6" w:rsidRDefault="00F023B9" w:rsidP="00285A2A">
      <w:pPr>
        <w:rPr>
          <w:rFonts w:asciiTheme="minorHAnsi" w:hAnsiTheme="minorHAnsi" w:cstheme="minorHAnsi"/>
          <w:b/>
          <w:sz w:val="20"/>
          <w:szCs w:val="20"/>
        </w:rPr>
      </w:pPr>
    </w:p>
    <w:p w:rsidR="00BC00B6" w:rsidRPr="006041E6" w:rsidRDefault="00BC00B6" w:rsidP="006D0379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</w:p>
    <w:p w:rsidR="00186629" w:rsidRPr="006041E6" w:rsidRDefault="00186629" w:rsidP="006D0379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</w:p>
    <w:p w:rsidR="007B2198" w:rsidRPr="006041E6" w:rsidRDefault="007B2198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Opšta bolnica Pirot</w:t>
      </w:r>
    </w:p>
    <w:p w:rsidR="007B2198" w:rsidRPr="006041E6" w:rsidRDefault="00EA19B6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Broj: </w:t>
      </w:r>
      <w:r w:rsidR="00126F87">
        <w:rPr>
          <w:rFonts w:asciiTheme="minorHAnsi" w:hAnsiTheme="minorHAnsi" w:cstheme="minorHAnsi"/>
          <w:b/>
          <w:sz w:val="20"/>
          <w:szCs w:val="20"/>
        </w:rPr>
        <w:t>05-328/1</w:t>
      </w:r>
    </w:p>
    <w:p w:rsidR="007B2198" w:rsidRPr="006041E6" w:rsidRDefault="006041E6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 xml:space="preserve">Datum: </w:t>
      </w:r>
      <w:r w:rsidR="00126F87">
        <w:rPr>
          <w:rFonts w:asciiTheme="minorHAnsi" w:hAnsiTheme="minorHAnsi" w:cstheme="minorHAnsi"/>
          <w:b/>
          <w:sz w:val="20"/>
          <w:szCs w:val="20"/>
        </w:rPr>
        <w:t>02.08.2023.</w:t>
      </w:r>
      <w:r w:rsidR="00312AD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="00312AD9" w:rsidRPr="006041E6">
        <w:rPr>
          <w:rFonts w:asciiTheme="minorHAnsi" w:hAnsiTheme="minorHAnsi" w:cstheme="minorHAnsi"/>
          <w:b/>
          <w:sz w:val="20"/>
          <w:szCs w:val="20"/>
        </w:rPr>
        <w:t>godine</w:t>
      </w:r>
      <w:proofErr w:type="spellEnd"/>
      <w:proofErr w:type="gramEnd"/>
    </w:p>
    <w:p w:rsidR="007B2198" w:rsidRPr="006041E6" w:rsidRDefault="007B2198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P I R O T</w:t>
      </w:r>
    </w:p>
    <w:p w:rsidR="004C7187" w:rsidRPr="006041E6" w:rsidRDefault="004C7187" w:rsidP="00F023B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23B9" w:rsidRPr="006041E6" w:rsidRDefault="009B3283" w:rsidP="00F023B9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>POZIV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</w:rPr>
        <w:t>ZA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PODNOŠENjE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</w:rPr>
        <w:t>PONUDA</w:t>
      </w:r>
    </w:p>
    <w:p w:rsidR="00B940AD" w:rsidRPr="006041E6" w:rsidRDefault="00B940AD" w:rsidP="00F023B9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Naziv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adresa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Opšta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bolnica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Pirot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ul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Vojvode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Momčila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bb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18300 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P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R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O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T</w:t>
      </w: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Vrsta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>: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Korisnici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sredstava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organizacije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obavezno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socijalno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osiguranje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</w:p>
    <w:p w:rsidR="00BC00B6" w:rsidRPr="006041E6" w:rsidRDefault="009B3283" w:rsidP="00BC00B6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Vrsta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postupka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javne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nabavke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: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Interni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broj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Narudžbenice</w:t>
      </w:r>
      <w:proofErr w:type="spellEnd"/>
      <w:r w:rsidR="004C7187" w:rsidRPr="006041E6">
        <w:rPr>
          <w:rFonts w:asciiTheme="minorHAnsi" w:hAnsiTheme="minorHAnsi" w:cstheme="minorHAnsi"/>
          <w:sz w:val="20"/>
          <w:szCs w:val="20"/>
        </w:rPr>
        <w:t xml:space="preserve">  </w:t>
      </w:r>
      <w:r w:rsidR="00AE5558">
        <w:rPr>
          <w:rFonts w:asciiTheme="minorHAnsi" w:hAnsiTheme="minorHAnsi" w:cstheme="minorHAnsi"/>
          <w:b/>
          <w:sz w:val="20"/>
          <w:szCs w:val="20"/>
        </w:rPr>
        <w:t>05-328-0</w:t>
      </w:r>
    </w:p>
    <w:p w:rsidR="0023474E" w:rsidRPr="006041E6" w:rsidRDefault="0023474E" w:rsidP="0023474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E6208F" w:rsidRPr="006041E6">
        <w:rPr>
          <w:rFonts w:asciiTheme="minorHAnsi" w:hAnsiTheme="minorHAnsi" w:cstheme="minorHAnsi"/>
          <w:sz w:val="20"/>
          <w:szCs w:val="20"/>
        </w:rPr>
        <w:t>n</w:t>
      </w:r>
      <w:r w:rsidRPr="006041E6">
        <w:rPr>
          <w:rFonts w:asciiTheme="minorHAnsi" w:hAnsiTheme="minorHAnsi" w:cstheme="minorHAnsi"/>
          <w:sz w:val="20"/>
          <w:szCs w:val="20"/>
        </w:rPr>
        <w:t>bavke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="00E6208F" w:rsidRPr="006041E6">
        <w:rPr>
          <w:rFonts w:asciiTheme="minorHAnsi" w:hAnsiTheme="minorHAnsi" w:cstheme="minorHAnsi"/>
          <w:sz w:val="20"/>
          <w:szCs w:val="20"/>
        </w:rPr>
        <w:t xml:space="preserve"> u</w:t>
      </w:r>
      <w:proofErr w:type="gramEnd"/>
      <w:r w:rsidR="00E6208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6208F" w:rsidRPr="006041E6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="00E6208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6208F"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E6208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6208F" w:rsidRPr="006041E6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="00E6208F" w:rsidRPr="006041E6">
        <w:rPr>
          <w:rFonts w:asciiTheme="minorHAnsi" w:hAnsiTheme="minorHAnsi" w:cstheme="minorHAnsi"/>
          <w:sz w:val="20"/>
          <w:szCs w:val="20"/>
        </w:rPr>
        <w:t>.</w:t>
      </w:r>
      <w:r w:rsidRPr="006041E6">
        <w:rPr>
          <w:rFonts w:asciiTheme="minorHAnsi" w:hAnsiTheme="minorHAnsi" w:cstheme="minorHAnsi"/>
          <w:sz w:val="20"/>
          <w:szCs w:val="20"/>
        </w:rPr>
        <w:t xml:space="preserve"> 2</w:t>
      </w:r>
      <w:r w:rsidR="00E6208F" w:rsidRPr="006041E6">
        <w:rPr>
          <w:rFonts w:asciiTheme="minorHAnsi" w:hAnsiTheme="minorHAnsi" w:cstheme="minorHAnsi"/>
          <w:sz w:val="20"/>
          <w:szCs w:val="20"/>
        </w:rPr>
        <w:t>7</w:t>
      </w:r>
      <w:r w:rsidRPr="006041E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nabavkama</w:t>
      </w:r>
      <w:proofErr w:type="spellEnd"/>
    </w:p>
    <w:p w:rsidR="0023474E" w:rsidRPr="006041E6" w:rsidRDefault="0023474E" w:rsidP="00BC00B6">
      <w:pPr>
        <w:rPr>
          <w:rFonts w:asciiTheme="minorHAnsi" w:hAnsiTheme="minorHAnsi" w:cstheme="minorHAnsi"/>
          <w:sz w:val="20"/>
          <w:szCs w:val="20"/>
        </w:rPr>
      </w:pPr>
    </w:p>
    <w:p w:rsidR="003411CD" w:rsidRPr="006041E6" w:rsidRDefault="009B3283" w:rsidP="00BC00B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Predmet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javne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nabavke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oznaka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iz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opšteg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rečnika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nabavki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="00BC00B6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usluge</w:t>
      </w:r>
      <w:r w:rsidR="00285A2A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-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Revizija</w:t>
      </w:r>
      <w:proofErr w:type="spellEnd"/>
      <w:r w:rsidR="00285A2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trafo</w:t>
      </w:r>
      <w:proofErr w:type="spellEnd"/>
      <w:r w:rsidR="006041E6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stanice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 xml:space="preserve">  u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Opštoj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>.</w:t>
      </w:r>
    </w:p>
    <w:p w:rsidR="00285A2A" w:rsidRPr="006041E6" w:rsidRDefault="009B3283" w:rsidP="00BC00B6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bCs/>
          <w:sz w:val="20"/>
          <w:szCs w:val="20"/>
        </w:rPr>
        <w:t>Nabavka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Cs/>
          <w:sz w:val="20"/>
          <w:szCs w:val="20"/>
        </w:rPr>
        <w:t>nije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Cs/>
          <w:sz w:val="20"/>
          <w:szCs w:val="20"/>
        </w:rPr>
        <w:t>organozovana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Cs/>
          <w:sz w:val="20"/>
          <w:szCs w:val="20"/>
        </w:rPr>
        <w:t>po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partijama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="00BC00B6"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0AEF" w:rsidRPr="006041E6" w:rsidRDefault="00767AB8" w:rsidP="00BC00B6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noProof/>
          <w:sz w:val="20"/>
          <w:szCs w:val="20"/>
          <w:lang w:val="sr-Cyrl-CS"/>
        </w:rPr>
        <w:t>ORN: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tooltip="71000000 - Архитектонске, грађевинске, инжењерске и инспекцијске услуге " w:history="1">
        <w:r w:rsidRPr="006041E6">
          <w:rPr>
            <w:rFonts w:asciiTheme="minorHAnsi" w:hAnsiTheme="minorHAnsi" w:cstheme="minorHAnsi"/>
            <w:sz w:val="20"/>
            <w:szCs w:val="20"/>
            <w:lang w:val="sr-Latn-CS"/>
          </w:rPr>
          <w:t>71000000 - Arhitektonske, građevinske, inženjerske i inspekcijske usluge</w:t>
        </w:r>
      </w:hyperlink>
      <w:r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BD0AEF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Kriterijum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najpovoljnije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će</w:t>
      </w:r>
      <w:proofErr w:type="spellEnd"/>
      <w:proofErr w:type="gram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izvršiti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primenom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kriterijuma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Najniža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ponuđena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cena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>.</w:t>
      </w:r>
      <w:r w:rsidR="00F023B9" w:rsidRPr="006041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b/>
          <w:sz w:val="20"/>
          <w:szCs w:val="20"/>
        </w:rPr>
        <w:t>Prvi</w:t>
      </w:r>
      <w:proofErr w:type="spellEnd"/>
      <w:r w:rsidR="00BD0AE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b/>
          <w:sz w:val="20"/>
          <w:szCs w:val="20"/>
        </w:rPr>
        <w:t>rezervni</w:t>
      </w:r>
      <w:proofErr w:type="spellEnd"/>
      <w:r w:rsidR="00BD0AE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b/>
          <w:sz w:val="20"/>
          <w:szCs w:val="20"/>
        </w:rPr>
        <w:t>kriterijum</w:t>
      </w:r>
      <w:proofErr w:type="spellEnd"/>
      <w:r w:rsidR="00BD0AEF" w:rsidRPr="006041E6">
        <w:rPr>
          <w:rFonts w:asciiTheme="minorHAnsi" w:hAnsiTheme="minorHAnsi" w:cstheme="minorHAnsi"/>
          <w:b/>
          <w:sz w:val="20"/>
          <w:szCs w:val="20"/>
        </w:rPr>
        <w:t>:</w:t>
      </w:r>
      <w:r w:rsidR="00BD0AEF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slučaju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dve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imaju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istu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ponuđenu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cenu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bira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kao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najpovoljnija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onog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ponudi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duži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garantni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>.</w:t>
      </w:r>
    </w:p>
    <w:p w:rsidR="00BA5484" w:rsidRPr="006041E6" w:rsidRDefault="00A2167C" w:rsidP="00F023B9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</w:t>
      </w:r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onkursna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dokumentacija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se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može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preuzeti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lično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u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prostorijama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svakog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radnog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od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7,00 do 14,00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časova</w:t>
      </w:r>
      <w:proofErr w:type="spellEnd"/>
    </w:p>
    <w:p w:rsidR="00BA5484" w:rsidRPr="006041E6" w:rsidRDefault="00BA5484" w:rsidP="00F023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Način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dostavljanja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dostavlja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na</w:t>
      </w:r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e</w:t>
      </w:r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-</w:t>
      </w:r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maill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adresu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: </w:t>
      </w:r>
      <w:hyperlink r:id="rId9" w:history="1">
        <w:r w:rsidR="00BA5484" w:rsidRPr="006041E6">
          <w:rPr>
            <w:rStyle w:val="Hyperlink"/>
            <w:rFonts w:asciiTheme="minorHAnsi" w:hAnsiTheme="minorHAnsi" w:cstheme="minorHAnsi"/>
            <w:sz w:val="20"/>
            <w:szCs w:val="20"/>
          </w:rPr>
          <w:t>javne.nabavke@</w:t>
        </w:r>
        <w:r w:rsidR="00BA5484" w:rsidRPr="006041E6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pibolnica.rs</w:t>
        </w:r>
      </w:hyperlink>
      <w:r w:rsidR="00BA5484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i</w:t>
      </w:r>
      <w:r w:rsidR="00BA5484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li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putem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pošte</w:t>
      </w:r>
      <w:proofErr w:type="spellEnd"/>
      <w:proofErr w:type="gramStart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.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6C4963" w:rsidRPr="006041E6" w:rsidRDefault="00BA5484" w:rsidP="00285A2A">
      <w:pPr>
        <w:rPr>
          <w:rFonts w:asciiTheme="minorHAnsi" w:hAnsiTheme="minorHAnsi" w:cstheme="minorHAnsi"/>
          <w:b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Ukoliko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se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dostavlja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putem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pošte</w:t>
      </w:r>
      <w:proofErr w:type="spellEnd"/>
      <w:r w:rsidR="00A2167C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A2167C" w:rsidRPr="006041E6">
        <w:rPr>
          <w:rFonts w:asciiTheme="minorHAnsi" w:hAnsiTheme="minorHAnsi" w:cstheme="minorHAnsi"/>
          <w:sz w:val="20"/>
          <w:szCs w:val="20"/>
          <w:lang w:val="fr-FR"/>
        </w:rPr>
        <w:t>p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podnose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u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zatvorenim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kovertama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sa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naznakom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"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C4963" w:rsidRPr="006041E6">
        <w:rPr>
          <w:rFonts w:asciiTheme="minorHAnsi" w:hAnsiTheme="minorHAnsi" w:cstheme="minorHAnsi"/>
          <w:b/>
          <w:sz w:val="20"/>
          <w:szCs w:val="20"/>
        </w:rPr>
        <w:t>nabavku</w:t>
      </w:r>
      <w:proofErr w:type="spellEnd"/>
      <w:r w:rsidR="006C4963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  <w:lang w:val="fr-FR"/>
        </w:rPr>
        <w:t>usluge</w:t>
      </w:r>
      <w:proofErr w:type="spellEnd"/>
      <w:r w:rsidR="00285A2A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–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Revizija</w:t>
      </w:r>
      <w:proofErr w:type="spellEnd"/>
      <w:r w:rsidR="00285A2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trafo</w:t>
      </w:r>
      <w:proofErr w:type="spellEnd"/>
      <w:r w:rsidR="006041E6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stanice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  u </w:t>
      </w:r>
      <w:proofErr w:type="spellStart"/>
      <w:r w:rsidR="00E841BA" w:rsidRPr="006041E6">
        <w:rPr>
          <w:rFonts w:asciiTheme="minorHAnsi" w:hAnsiTheme="minorHAnsi" w:cstheme="minorHAnsi"/>
          <w:b/>
          <w:sz w:val="20"/>
          <w:szCs w:val="20"/>
        </w:rPr>
        <w:t>Opštoj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841BA" w:rsidRPr="006041E6">
        <w:rPr>
          <w:rFonts w:asciiTheme="minorHAnsi" w:hAnsiTheme="minorHAnsi" w:cstheme="minorHAnsi"/>
          <w:b/>
          <w:sz w:val="20"/>
          <w:szCs w:val="20"/>
        </w:rPr>
        <w:t>bolnici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841BA" w:rsidRPr="006041E6">
        <w:rPr>
          <w:rFonts w:asciiTheme="minorHAnsi" w:hAnsiTheme="minorHAnsi" w:cstheme="minorHAnsi"/>
          <w:b/>
          <w:sz w:val="20"/>
          <w:szCs w:val="20"/>
        </w:rPr>
        <w:t>Pirot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7A77DA" w:rsidRPr="006041E6">
        <w:rPr>
          <w:rFonts w:asciiTheme="minorHAnsi" w:hAnsiTheme="minorHAnsi" w:cstheme="minorHAnsi"/>
          <w:b/>
          <w:sz w:val="20"/>
          <w:szCs w:val="20"/>
        </w:rPr>
        <w:t>narudžbenica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broj</w:t>
      </w:r>
      <w:proofErr w:type="spellEnd"/>
      <w:r w:rsidR="006041E6" w:rsidRPr="006041E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E5558">
        <w:rPr>
          <w:rFonts w:asciiTheme="minorHAnsi" w:hAnsiTheme="minorHAnsi" w:cstheme="minorHAnsi"/>
          <w:b/>
          <w:sz w:val="20"/>
          <w:szCs w:val="20"/>
        </w:rPr>
        <w:t>05-328-0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"-</w:t>
      </w:r>
      <w:r w:rsidR="009B3283" w:rsidRPr="006041E6">
        <w:rPr>
          <w:rFonts w:asciiTheme="minorHAnsi" w:hAnsiTheme="minorHAnsi" w:cstheme="minorHAnsi"/>
          <w:b/>
          <w:sz w:val="20"/>
          <w:szCs w:val="20"/>
        </w:rPr>
        <w:t>ne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otvaraj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sa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zadnje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strane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koverte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napisati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ime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prezime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kao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broj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telefona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osobe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kontakt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upisati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adresu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ponuđača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</w:rPr>
        <w:t>mail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adresu</w:t>
      </w:r>
      <w:proofErr w:type="spellEnd"/>
      <w:proofErr w:type="gramEnd"/>
      <w:r w:rsidR="00A2167C" w:rsidRPr="006041E6">
        <w:rPr>
          <w:rFonts w:asciiTheme="minorHAnsi" w:hAnsiTheme="minorHAnsi" w:cstheme="minorHAnsi"/>
          <w:b/>
          <w:sz w:val="20"/>
          <w:szCs w:val="20"/>
        </w:rPr>
        <w:t>)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adresu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</w:rPr>
        <w:t>OPŠTA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BOLNICA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PIROT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ul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Vojvode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Momčila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bb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18300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Pirot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ili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lično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u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prostorijama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bolnice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-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administracija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svakog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radnog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od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7,00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do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14,00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časova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podnošenje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je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4C7187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do</w:t>
      </w:r>
      <w:proofErr w:type="gramStart"/>
      <w:r w:rsidR="00767AB8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:  </w:t>
      </w:r>
      <w:r w:rsidR="004B3B37">
        <w:rPr>
          <w:rFonts w:asciiTheme="minorHAnsi" w:hAnsiTheme="minorHAnsi" w:cstheme="minorHAnsi"/>
          <w:b/>
          <w:sz w:val="20"/>
          <w:szCs w:val="20"/>
          <w:lang w:val="fr-FR"/>
        </w:rPr>
        <w:t>08</w:t>
      </w:r>
      <w:r w:rsidR="00767AB8" w:rsidRPr="006041E6">
        <w:rPr>
          <w:rFonts w:asciiTheme="minorHAnsi" w:hAnsiTheme="minorHAnsi" w:cstheme="minorHAnsi"/>
          <w:b/>
          <w:sz w:val="20"/>
          <w:szCs w:val="20"/>
          <w:lang w:val="fr-FR"/>
        </w:rPr>
        <w:t>.0</w:t>
      </w:r>
      <w:r w:rsidR="004B3B37">
        <w:rPr>
          <w:rFonts w:asciiTheme="minorHAnsi" w:hAnsiTheme="minorHAnsi" w:cstheme="minorHAnsi"/>
          <w:b/>
          <w:sz w:val="20"/>
          <w:szCs w:val="20"/>
          <w:lang w:val="fr-FR"/>
        </w:rPr>
        <w:t>8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fr-FR"/>
        </w:rPr>
        <w:t>.2023</w:t>
      </w:r>
      <w:proofErr w:type="gramEnd"/>
      <w:r w:rsidR="004C7187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godine</w:t>
      </w:r>
      <w:proofErr w:type="spellEnd"/>
      <w:r w:rsidR="004C7187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do</w:t>
      </w:r>
      <w:r w:rsidR="00B940AD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</w:t>
      </w:r>
      <w:r w:rsidR="00A2167C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3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00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sati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Blagovremenim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smatrati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koje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pristignu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kod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najkasnije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do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navedenog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datuma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časa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koje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pristignu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po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isteku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ovog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smatraće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neblagovremenim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neće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biti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razmatrane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F023B9" w:rsidRPr="006041E6" w:rsidRDefault="009B3283" w:rsidP="00F023B9">
      <w:pPr>
        <w:rPr>
          <w:rFonts w:asciiTheme="minorHAnsi" w:hAnsiTheme="minorHAnsi" w:cstheme="minorHAnsi"/>
          <w:b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Mesto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vreme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način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otvaranja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Otvaranje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biti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izvršeno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odmah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nakon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isteka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dostavu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tj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4B3B37">
        <w:rPr>
          <w:rFonts w:asciiTheme="minorHAnsi" w:hAnsiTheme="minorHAnsi" w:cstheme="minorHAnsi"/>
          <w:b/>
          <w:sz w:val="20"/>
          <w:szCs w:val="20"/>
          <w:lang w:val="fr-FR"/>
        </w:rPr>
        <w:t>08</w:t>
      </w:r>
      <w:r w:rsidR="00767AB8" w:rsidRPr="006041E6">
        <w:rPr>
          <w:rFonts w:asciiTheme="minorHAnsi" w:hAnsiTheme="minorHAnsi" w:cstheme="minorHAnsi"/>
          <w:b/>
          <w:sz w:val="20"/>
          <w:szCs w:val="20"/>
          <w:lang w:val="fr-FR"/>
        </w:rPr>
        <w:t>.0</w:t>
      </w:r>
      <w:r w:rsidR="004B3B37">
        <w:rPr>
          <w:rFonts w:asciiTheme="minorHAnsi" w:hAnsiTheme="minorHAnsi" w:cstheme="minorHAnsi"/>
          <w:b/>
          <w:sz w:val="20"/>
          <w:szCs w:val="20"/>
          <w:lang w:val="fr-FR"/>
        </w:rPr>
        <w:t>8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fr-FR"/>
        </w:rPr>
        <w:t>.2023</w:t>
      </w:r>
      <w:r w:rsidR="00310F3A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proofErr w:type="spellStart"/>
      <w:proofErr w:type="gramStart"/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godine</w:t>
      </w:r>
      <w:proofErr w:type="spellEnd"/>
      <w:proofErr w:type="gramEnd"/>
      <w:r w:rsidR="00310F3A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u</w:t>
      </w:r>
      <w:r w:rsidR="00B940AD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</w:t>
      </w:r>
      <w:r w:rsidR="00A2167C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3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,10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sati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donošenje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odluke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: 10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od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otvaranja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</w:p>
    <w:p w:rsidR="00AE35A8" w:rsidRPr="006041E6" w:rsidRDefault="00AE35A8" w:rsidP="00AE35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A19B6" w:rsidRPr="006041E6" w:rsidRDefault="00EA19B6" w:rsidP="00EA19B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Kontakt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>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Informacije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vezane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mogu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dobiti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19B6" w:rsidRPr="006041E6" w:rsidRDefault="00EA19B6" w:rsidP="00EA19B6">
      <w:pPr>
        <w:ind w:right="-188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1. 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Aleksandar</w:t>
      </w:r>
      <w:proofErr w:type="spellEnd"/>
      <w:r w:rsidR="006041E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Panajotović</w:t>
      </w:r>
      <w:proofErr w:type="spellEnd"/>
      <w:proofErr w:type="gramStart"/>
      <w:r w:rsidRPr="006041E6">
        <w:rPr>
          <w:rFonts w:asciiTheme="minorHAnsi" w:hAnsiTheme="minorHAnsi" w:cstheme="minorHAnsi"/>
          <w:sz w:val="20"/>
          <w:szCs w:val="20"/>
        </w:rPr>
        <w:t xml:space="preserve">;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teh.služba</w:t>
      </w:r>
      <w:proofErr w:type="gramEnd"/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: 010/305-469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; </w:t>
      </w:r>
    </w:p>
    <w:p w:rsidR="00EA19B6" w:rsidRPr="006041E6" w:rsidRDefault="00EA19B6" w:rsidP="00EA19B6">
      <w:pPr>
        <w:ind w:right="-188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Elektronska adresa: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6041E6">
          <w:rPr>
            <w:rStyle w:val="Hyperlink"/>
            <w:rFonts w:asciiTheme="minorHAnsi" w:hAnsiTheme="minorHAnsi" w:cstheme="minorHAnsi"/>
            <w:sz w:val="20"/>
            <w:szCs w:val="20"/>
          </w:rPr>
          <w:t>javne.nabavke@</w:t>
        </w:r>
        <w:r w:rsidRPr="006041E6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pibolnica.rs</w:t>
        </w:r>
      </w:hyperlink>
      <w:r w:rsidRPr="006041E6">
        <w:rPr>
          <w:rFonts w:asciiTheme="minorHAnsi" w:hAnsiTheme="minorHAnsi" w:cstheme="minorHAnsi"/>
          <w:color w:val="000000"/>
          <w:sz w:val="20"/>
          <w:szCs w:val="20"/>
          <w:lang w:val="sr-Latn-CS"/>
        </w:rPr>
        <w:t>,</w:t>
      </w:r>
      <w:r w:rsidRPr="006041E6">
        <w:rPr>
          <w:rFonts w:asciiTheme="minorHAnsi" w:hAnsiTheme="minorHAnsi" w:cstheme="minorHAnsi"/>
          <w:color w:val="FF0000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faks 010/343-101.</w:t>
      </w:r>
    </w:p>
    <w:p w:rsidR="00310F3A" w:rsidRPr="006041E6" w:rsidRDefault="00310F3A" w:rsidP="00310F3A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ind w:left="11" w:right="-188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6041E6">
        <w:rPr>
          <w:rFonts w:asciiTheme="minorHAnsi" w:hAnsiTheme="minorHAnsi" w:cstheme="minorHAnsi"/>
          <w:sz w:val="20"/>
          <w:szCs w:val="20"/>
          <w:lang w:val="fr-FR"/>
        </w:rPr>
        <w:t> </w:t>
      </w:r>
    </w:p>
    <w:p w:rsidR="00F023B9" w:rsidRPr="006041E6" w:rsidRDefault="00F023B9" w:rsidP="00F023B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  <w:sectPr w:rsidR="00F023B9" w:rsidRPr="006041E6">
          <w:footerReference w:type="default" r:id="rId11"/>
          <w:pgSz w:w="12240" w:h="15840"/>
          <w:pgMar w:top="737" w:right="737" w:bottom="737" w:left="737" w:header="709" w:footer="709" w:gutter="0"/>
          <w:cols w:space="720"/>
        </w:sectPr>
      </w:pPr>
    </w:p>
    <w:p w:rsidR="00F023B9" w:rsidRPr="006041E6" w:rsidRDefault="009B3283" w:rsidP="00F02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VRSTA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TEHNIČKE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KARAKTERISTIKE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KVALITET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KOLIČINA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OPIS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DOBARA</w:t>
      </w:r>
      <w:proofErr w:type="gramStart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  <w:t xml:space="preserve"> 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NAČIN</w:t>
      </w:r>
      <w:proofErr w:type="gram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SPROVOĐENjA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KONTROLE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OBEZBEĐIVANjA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GARANCIJE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KVALITETA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ROK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IZVRŠENjA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MESTO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IZVRŠENjA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ILI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ISPORUKE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DOBARA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</w:t>
      </w:r>
    </w:p>
    <w:p w:rsidR="0042337A" w:rsidRPr="006041E6" w:rsidRDefault="0042337A" w:rsidP="0042337A">
      <w:pPr>
        <w:rPr>
          <w:rFonts w:asciiTheme="minorHAnsi" w:hAnsiTheme="minorHAnsi" w:cstheme="minorHAnsi"/>
          <w:sz w:val="20"/>
          <w:szCs w:val="20"/>
        </w:rPr>
      </w:pPr>
    </w:p>
    <w:p w:rsidR="0042337A" w:rsidRPr="006041E6" w:rsidRDefault="0042337A" w:rsidP="0042337A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elektroenergetskog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postrojenja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TS 10/0</w:t>
      </w:r>
      <w:proofErr w:type="gramStart"/>
      <w:r w:rsidRPr="006041E6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kV</w:t>
      </w:r>
      <w:r w:rsidR="003B6C0D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3B6C0D" w:rsidRPr="006041E6">
        <w:rPr>
          <w:rFonts w:asciiTheme="minorHAnsi" w:hAnsiTheme="minorHAnsi" w:cstheme="minorHAnsi"/>
          <w:sz w:val="20"/>
          <w:szCs w:val="20"/>
        </w:rPr>
        <w:t>Opš</w:t>
      </w:r>
      <w:r w:rsidRPr="006041E6">
        <w:rPr>
          <w:rFonts w:asciiTheme="minorHAnsi" w:hAnsiTheme="minorHAnsi" w:cstheme="minorHAnsi"/>
          <w:sz w:val="20"/>
          <w:szCs w:val="20"/>
        </w:rPr>
        <w:t>toj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</w:p>
    <w:p w:rsidR="004854A4" w:rsidRPr="006041E6" w:rsidRDefault="004854A4" w:rsidP="0042337A">
      <w:pPr>
        <w:rPr>
          <w:rFonts w:asciiTheme="minorHAnsi" w:hAnsiTheme="minorHAnsi" w:cstheme="minorHAnsi"/>
          <w:sz w:val="20"/>
          <w:szCs w:val="20"/>
        </w:rPr>
      </w:pP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Radovi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obuhvataju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transformatorskih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stanica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poslovi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snage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rasklopne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pregled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kablovskih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glava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HTZ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drugo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standardnim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nivoima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110/35, 35/10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</w:rPr>
        <w:t>10/0,4kV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drugim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nestandardnim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nivoima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Najčešće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oguhvaćeni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sledeći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radovi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otpora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izolovanosti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namotaja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otpora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namotaja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Termovizijsko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silikagela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dielektrične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probojnosti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buholc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relea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kontaktnog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termometra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diferencijalne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kazanske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Filtriranje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Kompletna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zaptivača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NN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VN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izolatora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oštećenih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dihtunga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licu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mesta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radionici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Rasklopna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tehnika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sabirničkih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rastavljača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prekidača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izlaznih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rastavljača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noževima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uzemljenje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pada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kontaktima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prekostrujne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Sekundarno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primarno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relea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Pregledi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ostale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NN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razvodu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niskog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VN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razvodu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visokonaponske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obavezne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trafo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izolacioni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tepih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čizme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rukavice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izolaciono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postolje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izolaciona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šipka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jednopolna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šema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aparat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gašenje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požara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dr.)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funkcionisanja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kondenzatoriskih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baterija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kompenzaciju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reaktivne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energije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Izrada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izveštaja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merenjima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Izrada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izveštaja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razultatima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merenje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predlog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otklanjanje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uočenih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nedostataka</w:t>
      </w:r>
      <w:proofErr w:type="spellEnd"/>
    </w:p>
    <w:p w:rsidR="004854A4" w:rsidRPr="006041E6" w:rsidRDefault="004854A4" w:rsidP="0042337A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42337A" w:rsidRPr="006041E6" w:rsidRDefault="0042337A" w:rsidP="0042337A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Ukupna procenjena vrednost nabavke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90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="00E6208F" w:rsidRPr="006041E6">
        <w:rPr>
          <w:rFonts w:asciiTheme="minorHAnsi" w:hAnsiTheme="minorHAnsi" w:cstheme="minorHAnsi"/>
          <w:sz w:val="20"/>
          <w:szCs w:val="20"/>
          <w:lang w:val="sr-Latn-CS"/>
        </w:rPr>
        <w:t>0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00,00 dinara bez PDV-a.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54A4" w:rsidRPr="006041E6" w:rsidRDefault="004854A4" w:rsidP="0042337A">
      <w:pPr>
        <w:rPr>
          <w:rFonts w:asciiTheme="minorHAnsi" w:hAnsiTheme="minorHAnsi" w:cstheme="minorHAnsi"/>
          <w:sz w:val="20"/>
          <w:szCs w:val="20"/>
        </w:rPr>
      </w:pPr>
    </w:p>
    <w:p w:rsidR="00DB1725" w:rsidRPr="006041E6" w:rsidRDefault="009B3283" w:rsidP="00F023B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Kriterijum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najpovojlnije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: 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>"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najniža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ponuđena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cena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>".</w:t>
      </w:r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3C93" w:rsidRPr="006041E6" w:rsidRDefault="008C3C93" w:rsidP="00F023B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lastRenderedPageBreak/>
        <w:t>Plaćanje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izdavanju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računa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protok</w:t>
      </w:r>
      <w:r w:rsidR="00285A2A" w:rsidRPr="006041E6">
        <w:rPr>
          <w:rFonts w:asciiTheme="minorHAnsi" w:hAnsiTheme="minorHAnsi" w:cstheme="minorHAnsi"/>
          <w:sz w:val="20"/>
          <w:szCs w:val="20"/>
        </w:rPr>
        <w:t>olarnih</w:t>
      </w:r>
      <w:proofErr w:type="spellEnd"/>
      <w:r w:rsidR="00285A2A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sz w:val="20"/>
          <w:szCs w:val="20"/>
        </w:rPr>
        <w:t>obrazaca</w:t>
      </w:r>
      <w:proofErr w:type="spellEnd"/>
      <w:r w:rsidR="00285A2A"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285A2A" w:rsidRPr="006041E6">
        <w:rPr>
          <w:rFonts w:asciiTheme="minorHAnsi" w:hAnsiTheme="minorHAnsi" w:cstheme="minorHAnsi"/>
          <w:sz w:val="20"/>
          <w:szCs w:val="20"/>
        </w:rPr>
        <w:t>ispitivanju</w:t>
      </w:r>
      <w:proofErr w:type="spellEnd"/>
      <w:r w:rsidR="00285A2A" w:rsidRPr="006041E6">
        <w:rPr>
          <w:rFonts w:asciiTheme="minorHAnsi" w:hAnsiTheme="minorHAnsi" w:cstheme="minorHAnsi"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elektroenergetskog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postrojenja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TS 10/0,4 kV (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npr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lista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lista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lista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trafo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Nedostatke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nisu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otklonjeni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treba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evidentir</w:t>
      </w:r>
      <w:r w:rsidR="0096642F" w:rsidRPr="006041E6">
        <w:rPr>
          <w:rFonts w:asciiTheme="minorHAnsi" w:hAnsiTheme="minorHAnsi" w:cstheme="minorHAnsi"/>
          <w:sz w:val="20"/>
          <w:szCs w:val="20"/>
        </w:rPr>
        <w:t>ati</w:t>
      </w:r>
      <w:proofErr w:type="spellEnd"/>
      <w:r w:rsidR="0096642F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96642F" w:rsidRPr="006041E6">
        <w:rPr>
          <w:rFonts w:asciiTheme="minorHAnsi" w:hAnsiTheme="minorHAnsi" w:cstheme="minorHAnsi"/>
          <w:sz w:val="20"/>
          <w:szCs w:val="20"/>
        </w:rPr>
        <w:t>listama</w:t>
      </w:r>
      <w:proofErr w:type="spellEnd"/>
      <w:r w:rsidR="0096642F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6642F" w:rsidRPr="006041E6">
        <w:rPr>
          <w:rFonts w:asciiTheme="minorHAnsi" w:hAnsiTheme="minorHAnsi" w:cstheme="minorHAnsi"/>
          <w:sz w:val="20"/>
          <w:szCs w:val="20"/>
        </w:rPr>
        <w:t>kako</w:t>
      </w:r>
      <w:proofErr w:type="spellEnd"/>
      <w:r w:rsidR="0096642F" w:rsidRPr="006041E6">
        <w:rPr>
          <w:rFonts w:asciiTheme="minorHAnsi" w:hAnsiTheme="minorHAnsi" w:cstheme="minorHAnsi"/>
          <w:sz w:val="20"/>
          <w:szCs w:val="20"/>
        </w:rPr>
        <w:t xml:space="preserve"> bi se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otklonili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1725" w:rsidRPr="006041E6" w:rsidRDefault="009B3283" w:rsidP="00F023B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Mesto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izvršenje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TS 10/0</w:t>
      </w:r>
      <w:proofErr w:type="gramStart"/>
      <w:r w:rsidR="00186629" w:rsidRPr="006041E6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kV u </w:t>
      </w:r>
      <w:proofErr w:type="spellStart"/>
      <w:r w:rsidR="00186629" w:rsidRPr="006041E6">
        <w:rPr>
          <w:rFonts w:asciiTheme="minorHAnsi" w:hAnsiTheme="minorHAnsi" w:cstheme="minorHAnsi"/>
          <w:sz w:val="20"/>
          <w:szCs w:val="20"/>
        </w:rPr>
        <w:t>Opstoj</w:t>
      </w:r>
      <w:proofErr w:type="spell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6629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6629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adresa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Vojvode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Momčila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 bb, 18300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>.</w:t>
      </w:r>
    </w:p>
    <w:p w:rsidR="006041E6" w:rsidRPr="006041E6" w:rsidRDefault="00186629" w:rsidP="006041E6">
      <w:pPr>
        <w:ind w:right="-188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Lice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Aleksandar</w:t>
      </w:r>
      <w:proofErr w:type="spellEnd"/>
      <w:r w:rsidR="006041E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Panajotović</w:t>
      </w:r>
      <w:proofErr w:type="spellEnd"/>
      <w:proofErr w:type="gramStart"/>
      <w:r w:rsidR="006041E6" w:rsidRPr="006041E6">
        <w:rPr>
          <w:rFonts w:asciiTheme="minorHAnsi" w:hAnsiTheme="minorHAnsi" w:cstheme="minorHAnsi"/>
          <w:sz w:val="20"/>
          <w:szCs w:val="20"/>
        </w:rPr>
        <w:t xml:space="preserve">;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teh.služba</w:t>
      </w:r>
      <w:proofErr w:type="gramEnd"/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: 010/305-469; </w:t>
      </w:r>
    </w:p>
    <w:p w:rsidR="006041E6" w:rsidRPr="006041E6" w:rsidRDefault="006041E6" w:rsidP="006041E6">
      <w:pPr>
        <w:ind w:right="-188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Elektronska adresa: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Pr="006041E6">
          <w:rPr>
            <w:rStyle w:val="Hyperlink"/>
            <w:rFonts w:asciiTheme="minorHAnsi" w:hAnsiTheme="minorHAnsi" w:cstheme="minorHAnsi"/>
            <w:sz w:val="20"/>
            <w:szCs w:val="20"/>
          </w:rPr>
          <w:t>javne.nabavke@</w:t>
        </w:r>
        <w:r w:rsidRPr="006041E6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pibolnica.rs</w:t>
        </w:r>
      </w:hyperlink>
      <w:r w:rsidRPr="006041E6">
        <w:rPr>
          <w:rFonts w:asciiTheme="minorHAnsi" w:hAnsiTheme="minorHAnsi" w:cstheme="minorHAnsi"/>
          <w:color w:val="000000"/>
          <w:sz w:val="20"/>
          <w:szCs w:val="20"/>
          <w:lang w:val="sr-Latn-CS"/>
        </w:rPr>
        <w:t>,</w:t>
      </w:r>
      <w:r w:rsidRPr="006041E6">
        <w:rPr>
          <w:rFonts w:asciiTheme="minorHAnsi" w:hAnsiTheme="minorHAnsi" w:cstheme="minorHAnsi"/>
          <w:color w:val="FF0000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faks 010/343-101.</w:t>
      </w:r>
    </w:p>
    <w:p w:rsidR="00F062BA" w:rsidRDefault="00F062BA" w:rsidP="001A5415">
      <w:pPr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Rok za izvršenje usluge </w:t>
      </w:r>
      <w:r>
        <w:rPr>
          <w:rFonts w:asciiTheme="minorHAnsi" w:hAnsiTheme="minorHAnsi" w:cstheme="minorHAnsi"/>
          <w:sz w:val="20"/>
          <w:szCs w:val="20"/>
          <w:lang w:val="sr-Latn-CS"/>
        </w:rPr>
        <w:t>minimalno 10 dana, maksimalno 30 dana od dana zaključenja ugovora o nabavci</w:t>
      </w:r>
      <w:r w:rsidR="00A56D41" w:rsidRPr="006041E6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1A5415" w:rsidRPr="006041E6" w:rsidRDefault="00A56D41" w:rsidP="001A5415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informaciji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strane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Elektrodistribucije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Opštoj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će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5BD" w:rsidRPr="006041E6">
        <w:rPr>
          <w:rFonts w:asciiTheme="minorHAnsi" w:hAnsiTheme="minorHAnsi" w:cstheme="minorHAnsi"/>
          <w:sz w:val="20"/>
          <w:szCs w:val="20"/>
        </w:rPr>
        <w:t>biti</w:t>
      </w:r>
      <w:proofErr w:type="spellEnd"/>
      <w:r w:rsidR="006045B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5BD" w:rsidRPr="006041E6">
        <w:rPr>
          <w:rFonts w:asciiTheme="minorHAnsi" w:hAnsiTheme="minorHAnsi" w:cstheme="minorHAnsi"/>
          <w:sz w:val="20"/>
          <w:szCs w:val="20"/>
        </w:rPr>
        <w:t>isključena</w:t>
      </w:r>
      <w:proofErr w:type="spellEnd"/>
      <w:r w:rsidR="006045B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5BD" w:rsidRPr="006041E6">
        <w:rPr>
          <w:rFonts w:asciiTheme="minorHAnsi" w:hAnsiTheme="minorHAnsi" w:cstheme="minorHAnsi"/>
          <w:sz w:val="20"/>
          <w:szCs w:val="20"/>
        </w:rPr>
        <w:t>struja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zbog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radova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električnoj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mreži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>,</w:t>
      </w:r>
      <w:r w:rsidR="006045B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="00DA5114" w:rsidRPr="006041E6">
        <w:rPr>
          <w:rFonts w:asciiTheme="minorHAnsi" w:hAnsiTheme="minorHAnsi" w:cstheme="minorHAnsi"/>
          <w:sz w:val="20"/>
          <w:szCs w:val="20"/>
        </w:rPr>
        <w:t>_____________</w:t>
      </w:r>
      <w:r w:rsidRPr="006041E6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Pr="006041E6">
        <w:rPr>
          <w:rFonts w:asciiTheme="minorHAnsi" w:hAnsiTheme="minorHAnsi" w:cstheme="minorHAnsi"/>
          <w:b/>
          <w:sz w:val="20"/>
          <w:szCs w:val="20"/>
        </w:rPr>
        <w:t>godine</w:t>
      </w:r>
      <w:proofErr w:type="spellEnd"/>
      <w:proofErr w:type="gramEnd"/>
      <w:r w:rsidR="008C3C93"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8C3C93" w:rsidRPr="006041E6">
        <w:rPr>
          <w:rFonts w:asciiTheme="minorHAnsi" w:hAnsiTheme="minorHAnsi" w:cstheme="minorHAnsi"/>
          <w:b/>
          <w:sz w:val="20"/>
          <w:szCs w:val="20"/>
        </w:rPr>
        <w:t>vremenu</w:t>
      </w:r>
      <w:proofErr w:type="spellEnd"/>
      <w:r w:rsidR="008C3C93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b/>
          <w:sz w:val="20"/>
          <w:szCs w:val="20"/>
        </w:rPr>
        <w:t>od</w:t>
      </w:r>
      <w:proofErr w:type="spellEnd"/>
      <w:r w:rsidR="008C3C93" w:rsidRPr="006041E6">
        <w:rPr>
          <w:rFonts w:asciiTheme="minorHAnsi" w:hAnsiTheme="minorHAnsi" w:cstheme="minorHAnsi"/>
          <w:b/>
          <w:sz w:val="20"/>
          <w:szCs w:val="20"/>
        </w:rPr>
        <w:t xml:space="preserve"> 07:00h do 15:00h</w:t>
      </w:r>
      <w:r w:rsidRPr="006041E6">
        <w:rPr>
          <w:rFonts w:asciiTheme="minorHAnsi" w:hAnsiTheme="minorHAnsi" w:cstheme="minorHAnsi"/>
          <w:b/>
          <w:sz w:val="20"/>
          <w:szCs w:val="20"/>
        </w:rPr>
        <w:t>.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Izvođač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usluge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dužan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je</w:t>
      </w:r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da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najavi</w:t>
      </w:r>
      <w:proofErr w:type="spellEnd"/>
      <w:r w:rsidR="00186629" w:rsidRPr="006041E6">
        <w:rPr>
          <w:rFonts w:asciiTheme="minorHAnsi" w:hAnsiTheme="minorHAnsi" w:cstheme="minorHAnsi"/>
          <w:b/>
          <w:sz w:val="20"/>
          <w:szCs w:val="20"/>
        </w:rPr>
        <w:t xml:space="preserve">  EPS</w:t>
      </w:r>
      <w:proofErr w:type="gramEnd"/>
      <w:r w:rsidR="00186629" w:rsidRPr="006041E6">
        <w:rPr>
          <w:rFonts w:asciiTheme="minorHAnsi" w:hAnsiTheme="minorHAnsi" w:cstheme="minorHAnsi"/>
          <w:b/>
          <w:sz w:val="20"/>
          <w:szCs w:val="20"/>
        </w:rPr>
        <w:t xml:space="preserve">-u </w:t>
      </w:r>
      <w:proofErr w:type="spellStart"/>
      <w:r w:rsidR="00186629" w:rsidRPr="006041E6">
        <w:rPr>
          <w:rFonts w:asciiTheme="minorHAnsi" w:hAnsiTheme="minorHAnsi" w:cstheme="minorHAnsi"/>
          <w:b/>
          <w:sz w:val="20"/>
          <w:szCs w:val="20"/>
        </w:rPr>
        <w:t>Distribucija</w:t>
      </w:r>
      <w:proofErr w:type="spellEnd"/>
      <w:r w:rsidR="0018662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86629" w:rsidRPr="006041E6">
        <w:rPr>
          <w:rFonts w:asciiTheme="minorHAnsi" w:hAnsiTheme="minorHAnsi" w:cstheme="minorHAnsi"/>
          <w:b/>
          <w:sz w:val="20"/>
          <w:szCs w:val="20"/>
        </w:rPr>
        <w:t>Pirot</w:t>
      </w:r>
      <w:proofErr w:type="spellEnd"/>
      <w:r w:rsidR="00186629" w:rsidRPr="006041E6">
        <w:rPr>
          <w:rFonts w:asciiTheme="minorHAnsi" w:hAnsiTheme="minorHAnsi" w:cstheme="minorHAnsi"/>
          <w:b/>
          <w:sz w:val="20"/>
          <w:szCs w:val="20"/>
        </w:rPr>
        <w:t>,</w:t>
      </w:r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ulazak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trafo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stanicu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da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obezbedi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rad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beznaponskom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stanju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>.</w:t>
      </w:r>
    </w:p>
    <w:p w:rsidR="00A2167C" w:rsidRPr="006041E6" w:rsidRDefault="008E63EF" w:rsidP="001A5415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Uslovi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koje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ponuđač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mora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ispunjavati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čije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dokaze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dostavlja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neoverenim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fotokopijama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>:</w:t>
      </w:r>
    </w:p>
    <w:p w:rsidR="00A2167C" w:rsidRPr="006041E6" w:rsidRDefault="008E63EF" w:rsidP="001A5415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A2167C" w:rsidRPr="006041E6">
        <w:rPr>
          <w:rFonts w:asciiTheme="minorHAnsi" w:hAnsiTheme="minorHAnsi" w:cstheme="minorHAnsi"/>
          <w:b/>
          <w:sz w:val="20"/>
          <w:szCs w:val="20"/>
        </w:rPr>
        <w:t>UZ PONUDU JE POTREBNO DOSTAVITI DOZVOLE RESORNIH MINISTARSTAVA ZA OBAVLJANJE OVIH PREGLEDA</w:t>
      </w:r>
      <w:r w:rsidRPr="006041E6">
        <w:rPr>
          <w:rFonts w:asciiTheme="minorHAnsi" w:hAnsiTheme="minorHAnsi" w:cstheme="minorHAnsi"/>
          <w:sz w:val="20"/>
          <w:szCs w:val="20"/>
        </w:rPr>
        <w:t>: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Sertifikat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akreditaciji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17025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opisom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akreditacije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E63EF" w:rsidRPr="006041E6" w:rsidRDefault="008E63EF" w:rsidP="001A5415">
      <w:pPr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je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prethodne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godina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izvršio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elektromontažne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radove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objektima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energetski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objekti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10/0</w:t>
      </w:r>
      <w:proofErr w:type="gramStart"/>
      <w:r w:rsidRPr="006041E6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kV)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raspolaže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kadrovskim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kapacitetom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zaposleni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punim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vremenom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A.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Jednog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(1)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diplomiranog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inženjera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elektrotehnike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licencom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450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451,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B.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Jednog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(1)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diplomiranog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inženjera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elektrotehnike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licencom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350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351, 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C.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Četiri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(4)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elektromontera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041E6">
        <w:rPr>
          <w:rFonts w:asciiTheme="minorHAnsi" w:hAnsiTheme="minorHAnsi" w:cstheme="minorHAnsi"/>
          <w:sz w:val="20"/>
          <w:szCs w:val="20"/>
        </w:rPr>
        <w:t>( KV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, SS, VKV 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toga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dva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(2)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lekarskim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uverenjem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visini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2167C" w:rsidRPr="006041E6" w:rsidRDefault="008E63EF" w:rsidP="001A5415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-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raspolaže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tehničkim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kapacitetom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vlasništvo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zakup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1D6852" w:rsidRPr="006041E6" w:rsidRDefault="001D6852" w:rsidP="001D6852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preglede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analize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obavezno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izraditi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izveštaje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zaključcima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komentarima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preporukama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1D6852" w:rsidRPr="006041E6" w:rsidRDefault="001D6852" w:rsidP="001D6852">
      <w:pPr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Napomena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Isključenje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elektro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energetskog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objekta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izvršiti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skladu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procedurom</w:t>
      </w:r>
      <w:proofErr w:type="gramStart"/>
      <w:r w:rsidRPr="006041E6">
        <w:rPr>
          <w:rFonts w:asciiTheme="minorHAnsi" w:hAnsiTheme="minorHAnsi" w:cstheme="minorHAnsi"/>
          <w:b/>
          <w:sz w:val="20"/>
          <w:szCs w:val="20"/>
        </w:rPr>
        <w:t>,a</w:t>
      </w:r>
      <w:proofErr w:type="spellEnd"/>
      <w:proofErr w:type="gram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saglasnosti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: -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Elektrodistribucijom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A5415" w:rsidRPr="006041E6" w:rsidRDefault="001A5415" w:rsidP="001A5415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Garantni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izvršene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_____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meseci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ugrađene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delove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garantnim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rokom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proizvođača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5620EA" w:rsidRPr="006041E6" w:rsidRDefault="005620EA" w:rsidP="005620E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Napomena</w:t>
      </w:r>
      <w:proofErr w:type="spellEnd"/>
      <w:r w:rsidRPr="006041E6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Ponudjač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dužan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overi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pečatom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potpiše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Obrazac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VRSTA, TEHNIČKE KARAKTERISTIKE, KVALITET, KOLIČINA I OPIS DOBARA, NAČIN SPROVOĐENJA KONTROLE I OBEZBEĐIVANJA GARANCIJE KVALITETA, ROK IZVRŠENJA, MESTO IZVRŠENJA ILI ISPORUKE DOBARA,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potvrdjuje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dobra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ispunjavaju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zahtevane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sr-Latn-CS"/>
        </w:rPr>
        <w:t>č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karakteristike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6045BD" w:rsidRPr="006041E6" w:rsidRDefault="006045BD" w:rsidP="005620E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45BD" w:rsidRPr="006041E6" w:rsidRDefault="006045BD" w:rsidP="005620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873" w:type="dxa"/>
        <w:tblInd w:w="93" w:type="dxa"/>
        <w:tblLook w:val="04A0"/>
      </w:tblPr>
      <w:tblGrid>
        <w:gridCol w:w="486"/>
        <w:gridCol w:w="4007"/>
        <w:gridCol w:w="739"/>
        <w:gridCol w:w="1001"/>
        <w:gridCol w:w="1600"/>
        <w:gridCol w:w="1320"/>
        <w:gridCol w:w="1360"/>
        <w:gridCol w:w="1360"/>
        <w:gridCol w:w="2000"/>
      </w:tblGrid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Dana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: 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: ___________________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Svojeručni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potpis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:_________________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EE2DA3" w:rsidRPr="006041E6" w:rsidRDefault="00EE2DA3" w:rsidP="00F023B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E2DA3" w:rsidRPr="006041E6" w:rsidRDefault="00EE2DA3" w:rsidP="00F023B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  <w:sectPr w:rsidR="00EE2DA3" w:rsidRPr="006041E6" w:rsidSect="00B627E9">
          <w:pgSz w:w="15840" w:h="12240" w:orient="landscape"/>
          <w:pgMar w:top="567" w:right="851" w:bottom="567" w:left="794" w:header="709" w:footer="709" w:gutter="0"/>
          <w:cols w:space="720"/>
        </w:sectPr>
      </w:pPr>
    </w:p>
    <w:p w:rsidR="00B21E1C" w:rsidRPr="006041E6" w:rsidRDefault="00B21E1C" w:rsidP="00F023B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1)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OPŠTI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PODACI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O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F023B9" w:rsidRPr="006041E6" w:rsidTr="00B627E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POPUNjAVA</w:t>
            </w:r>
            <w:r w:rsidR="00F023B9"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PONUĐAČ</w:t>
            </w: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Naziv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Sedište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adresa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Matični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PIB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Ime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osobe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Elektronska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adresa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Telefon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/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Broj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računa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naziv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Lice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ovlašćeno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potpisivanje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</w:tbl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2)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NAČIN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PODNOŠENjA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Način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podnošenja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(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potrebno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zaokružiti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):</w:t>
            </w:r>
          </w:p>
          <w:p w:rsidR="00F023B9" w:rsidRPr="006041E6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sa</w:t>
            </w:r>
            <w:r w:rsidR="00F023B9" w:rsidRPr="006041E6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podizvođačem</w:t>
            </w:r>
          </w:p>
          <w:p w:rsidR="00F023B9" w:rsidRPr="006041E6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F023B9" w:rsidRPr="006041E6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zajednička</w:t>
            </w:r>
            <w:r w:rsidR="00F023B9" w:rsidRPr="006041E6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ponuda</w:t>
            </w:r>
            <w:r w:rsidR="00F023B9" w:rsidRPr="006041E6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navesti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nazive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svih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podizvođača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/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učesnika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zajedničkoj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)</w:t>
            </w:r>
          </w:p>
        </w:tc>
      </w:tr>
    </w:tbl>
    <w:p w:rsidR="00F023B9" w:rsidRPr="006041E6" w:rsidRDefault="00F023B9" w:rsidP="00F023B9">
      <w:pPr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</w:pPr>
    </w:p>
    <w:p w:rsidR="00F023B9" w:rsidRPr="006041E6" w:rsidRDefault="001B681C" w:rsidP="00F023B9">
      <w:pPr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  <w:t xml:space="preserve">3) </w:t>
      </w:r>
      <w:r w:rsidR="009B3283" w:rsidRPr="006041E6"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  <w:t>PONUDA</w:t>
      </w:r>
      <w:r w:rsidRPr="006041E6"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  <w:t xml:space="preserve">  </w:t>
      </w:r>
    </w:p>
    <w:tbl>
      <w:tblPr>
        <w:tblW w:w="9645" w:type="dxa"/>
        <w:tblInd w:w="-34" w:type="dxa"/>
        <w:tblLayout w:type="fixed"/>
        <w:tblLook w:val="04A0"/>
      </w:tblPr>
      <w:tblGrid>
        <w:gridCol w:w="4965"/>
        <w:gridCol w:w="4680"/>
      </w:tblGrid>
      <w:tr w:rsidR="00F023B9" w:rsidRPr="006041E6" w:rsidTr="00B627E9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POPUNjAVA</w:t>
            </w:r>
            <w:r w:rsidR="00F023B9"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PONUĐAČ</w:t>
            </w: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cena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bez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PDV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-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dinarima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Iznos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PDV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-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dinarima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cena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PDV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-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8979F8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 plaćanja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važenja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ponude</w:t>
            </w:r>
          </w:p>
          <w:p w:rsidR="00F023B9" w:rsidRPr="006041E6" w:rsidRDefault="00F023B9" w:rsidP="00B940A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Vreme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važenja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kraće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od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30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dana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čl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. 90. 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(„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Sl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glasnik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RS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” 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br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. 124/2012,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14/2015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i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68/2015 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u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daljem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tekstu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Zakon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890C4C">
        <w:trPr>
          <w:trHeight w:val="66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890C4C" w:rsidP="00897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Rok za izvršenje usluge </w:t>
            </w:r>
            <w:r w:rsidR="00F062BA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minimalno 10 dana, maksimalno 30 dana od dana zaključenja ugovora o nabavci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F8" w:rsidRPr="004B3B37" w:rsidRDefault="004B3B37" w:rsidP="00897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__________ </w:t>
            </w:r>
            <w:proofErr w:type="spellStart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>zaključenja</w:t>
            </w:r>
            <w:proofErr w:type="spellEnd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>ugovora</w:t>
            </w:r>
            <w:proofErr w:type="spellEnd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B3B37">
              <w:rPr>
                <w:rFonts w:asciiTheme="minorHAnsi" w:hAnsiTheme="minorHAnsi" w:cstheme="minorHAnsi"/>
                <w:sz w:val="20"/>
                <w:szCs w:val="20"/>
              </w:rPr>
              <w:t>nabavci</w:t>
            </w:r>
            <w:proofErr w:type="spellEnd"/>
          </w:p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7206B6" w:rsidRPr="006041E6" w:rsidTr="00B627E9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B6" w:rsidRPr="006041E6" w:rsidRDefault="007206B6" w:rsidP="00B627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Garantni</w:t>
            </w:r>
            <w:proofErr w:type="spellEnd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="00F05C8C" w:rsidRPr="006041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B6" w:rsidRPr="006041E6" w:rsidRDefault="007206B6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</w:tbl>
    <w:p w:rsidR="00F023B9" w:rsidRPr="006041E6" w:rsidRDefault="00F023B9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p w:rsidR="00F023B9" w:rsidRPr="006041E6" w:rsidRDefault="00F023B9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p w:rsidR="00F023B9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>Napomene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: </w:t>
      </w:r>
    </w:p>
    <w:p w:rsidR="00F023B9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>Obrazac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ponude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ponuđač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mora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da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popuni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,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overi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pečatom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potpiše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,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čime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potvrđuje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da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su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tačni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podaci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koji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su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obrascu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ponude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navedeni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. </w:t>
      </w:r>
    </w:p>
    <w:p w:rsidR="00F023B9" w:rsidRPr="006041E6" w:rsidRDefault="00F023B9" w:rsidP="00F023B9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5"/>
        <w:gridCol w:w="3097"/>
      </w:tblGrid>
      <w:tr w:rsidR="00F023B9" w:rsidRPr="006041E6" w:rsidTr="00B627E9">
        <w:tc>
          <w:tcPr>
            <w:tcW w:w="3080" w:type="dxa"/>
            <w:vAlign w:val="center"/>
            <w:hideMark/>
          </w:tcPr>
          <w:p w:rsidR="00F023B9" w:rsidRPr="006041E6" w:rsidRDefault="009B3283" w:rsidP="00B627E9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65" w:type="dxa"/>
            <w:vAlign w:val="center"/>
            <w:hideMark/>
          </w:tcPr>
          <w:p w:rsidR="00F023B9" w:rsidRPr="006041E6" w:rsidRDefault="009B3283" w:rsidP="00B627E9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7" w:type="dxa"/>
            <w:vAlign w:val="center"/>
            <w:hideMark/>
          </w:tcPr>
          <w:p w:rsidR="00F023B9" w:rsidRPr="006041E6" w:rsidRDefault="009B3283" w:rsidP="00B627E9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Potpis</w:t>
            </w:r>
            <w:proofErr w:type="spellEnd"/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ponuđača</w:t>
            </w:r>
            <w:proofErr w:type="spellEnd"/>
          </w:p>
        </w:tc>
      </w:tr>
      <w:tr w:rsidR="00F023B9" w:rsidRPr="006041E6" w:rsidTr="00B627E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3B9" w:rsidRPr="006041E6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F023B9" w:rsidRPr="006041E6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3B9" w:rsidRPr="006041E6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23B9" w:rsidRPr="006041E6" w:rsidRDefault="00F023B9" w:rsidP="00F023B9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6041E6" w:rsidRDefault="006041E6" w:rsidP="00F023B9">
      <w:pPr>
        <w:rPr>
          <w:rFonts w:asciiTheme="minorHAnsi" w:hAnsiTheme="minorHAnsi" w:cstheme="minorHAnsi"/>
          <w:sz w:val="20"/>
          <w:szCs w:val="20"/>
        </w:rPr>
      </w:pPr>
    </w:p>
    <w:p w:rsidR="006041E6" w:rsidRPr="006041E6" w:rsidRDefault="006041E6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3B6C0D" w:rsidRPr="006041E6" w:rsidRDefault="003B6C0D" w:rsidP="00F023B9">
      <w:pPr>
        <w:rPr>
          <w:rFonts w:asciiTheme="minorHAnsi" w:hAnsiTheme="minorHAnsi" w:cstheme="minorHAnsi"/>
          <w:sz w:val="20"/>
          <w:szCs w:val="20"/>
        </w:rPr>
      </w:pPr>
    </w:p>
    <w:p w:rsidR="00890C4C" w:rsidRPr="006041E6" w:rsidRDefault="00890C4C" w:rsidP="00890C4C">
      <w:pPr>
        <w:shd w:val="clear" w:color="auto" w:fill="C6D9F1"/>
        <w:tabs>
          <w:tab w:val="left" w:pos="2700"/>
          <w:tab w:val="center" w:pos="4513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 xml:space="preserve">MODEL UGOVORA </w:t>
      </w:r>
    </w:p>
    <w:p w:rsidR="00890C4C" w:rsidRPr="006041E6" w:rsidRDefault="00890C4C" w:rsidP="00890C4C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Modelu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Dobavljač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popuni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parafira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overi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pečatom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svaku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stranu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potpiše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model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potvrđuje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slaže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modelom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890C4C" w:rsidRPr="006041E6" w:rsidRDefault="00890C4C" w:rsidP="00890C4C">
      <w:pPr>
        <w:rPr>
          <w:rFonts w:asciiTheme="minorHAnsi" w:hAnsiTheme="minorHAnsi" w:cstheme="minorHAnsi"/>
          <w:b/>
          <w:sz w:val="20"/>
          <w:szCs w:val="20"/>
        </w:rPr>
      </w:pPr>
    </w:p>
    <w:p w:rsidR="00890C4C" w:rsidRPr="006041E6" w:rsidRDefault="00890C4C" w:rsidP="00890C4C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MODEL UGOVORA O PRUŽANJU USLUGA </w:t>
      </w:r>
    </w:p>
    <w:p w:rsidR="003411CD" w:rsidRPr="006041E6" w:rsidRDefault="003411CD" w:rsidP="00890C4C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Revizija i remont elektroenergetskog postrojenja TS 10/0,4</w:t>
      </w:r>
      <w:r w:rsidR="00BD5ADB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kV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u Opštoj bolnici Pirot</w:t>
      </w:r>
    </w:p>
    <w:p w:rsidR="00890C4C" w:rsidRPr="006041E6" w:rsidRDefault="003411CD" w:rsidP="00890C4C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Narudžbenica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broj </w:t>
      </w:r>
      <w:r w:rsidR="00AE5558">
        <w:rPr>
          <w:rFonts w:asciiTheme="minorHAnsi" w:hAnsiTheme="minorHAnsi" w:cstheme="minorHAnsi"/>
          <w:b/>
          <w:sz w:val="20"/>
          <w:szCs w:val="20"/>
          <w:lang w:val="sr-Latn-CS"/>
        </w:rPr>
        <w:t>05-328-0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Zaključen između: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Opšte bolnice Pirot,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 ul. Vojvode Momčila bb, 18000 Pirot, koju zastupa direktor dr Goran Petrović  (u daljem tekstu: Naručilac)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i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................................................................................................, ulica 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koga zastupa................................................................... 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(u daljem tekstu: Izvođač ),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Osnov ugovora:</w:t>
      </w:r>
    </w:p>
    <w:p w:rsidR="008979F8" w:rsidRPr="006041E6" w:rsidRDefault="003411CD" w:rsidP="008979F8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>Narudžbenica b</w:t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roj: </w:t>
      </w:r>
      <w:r w:rsidR="00AE5558">
        <w:rPr>
          <w:rFonts w:asciiTheme="minorHAnsi" w:hAnsiTheme="minorHAnsi" w:cstheme="minorHAnsi"/>
          <w:sz w:val="20"/>
          <w:szCs w:val="20"/>
          <w:lang w:val="sr-Latn-CS"/>
        </w:rPr>
        <w:t>05-328-0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Broj i datum odluke o dodeli ugovora:...............................................</w:t>
      </w:r>
    </w:p>
    <w:p w:rsidR="008979F8" w:rsidRPr="006041E6" w:rsidRDefault="008979F8" w:rsidP="008979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9F8" w:rsidRPr="006041E6" w:rsidRDefault="00FB1E1A" w:rsidP="008979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Ugovorne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saglasno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konstatuju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979F8" w:rsidRPr="006041E6" w:rsidRDefault="008979F8" w:rsidP="008979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8979F8" w:rsidRPr="006041E6" w:rsidRDefault="00FB1E1A" w:rsidP="008979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-  </w:t>
      </w:r>
      <w:proofErr w:type="spellStart"/>
      <w:proofErr w:type="gramStart"/>
      <w:r w:rsidR="008979F8"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proofErr w:type="gram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Naručilac</w:t>
      </w:r>
      <w:r w:rsidR="00405B46" w:rsidRPr="006041E6">
        <w:rPr>
          <w:rFonts w:asciiTheme="minorHAnsi" w:hAnsiTheme="minorHAnsi" w:cstheme="minorHAnsi"/>
          <w:sz w:val="20"/>
          <w:szCs w:val="20"/>
        </w:rPr>
        <w:t>,u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. 27.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Z</w:t>
      </w:r>
      <w:r w:rsidR="008979F8" w:rsidRPr="006041E6">
        <w:rPr>
          <w:rFonts w:asciiTheme="minorHAnsi" w:hAnsiTheme="minorHAnsi" w:cstheme="minorHAnsi"/>
          <w:sz w:val="20"/>
          <w:szCs w:val="20"/>
        </w:rPr>
        <w:t>akona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(„Sl.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RS”</w:t>
      </w:r>
      <w:r w:rsidR="00750499" w:rsidRPr="006041E6">
        <w:rPr>
          <w:rFonts w:asciiTheme="minorHAnsi" w:hAnsiTheme="minorHAnsi" w:cstheme="minorHAnsi"/>
          <w:sz w:val="20"/>
          <w:szCs w:val="20"/>
        </w:rPr>
        <w:t xml:space="preserve"> br. 91/2019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daljem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tekstu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Zakon</w:t>
      </w:r>
      <w:proofErr w:type="spellEnd"/>
      <w:proofErr w:type="gramStart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) 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proofErr w:type="gram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podzakonskih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akata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kojima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uređuje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javnih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nabavki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sproveo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narudžbenicom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br</w:t>
      </w:r>
      <w:r w:rsidR="006041E6" w:rsidRPr="006041E6">
        <w:rPr>
          <w:rFonts w:asciiTheme="minorHAnsi" w:hAnsiTheme="minorHAnsi" w:cstheme="minorHAnsi"/>
          <w:sz w:val="20"/>
          <w:szCs w:val="20"/>
        </w:rPr>
        <w:t xml:space="preserve">. </w:t>
      </w:r>
      <w:r w:rsidR="00AE5558">
        <w:rPr>
          <w:rFonts w:asciiTheme="minorHAnsi" w:hAnsiTheme="minorHAnsi" w:cstheme="minorHAnsi"/>
          <w:sz w:val="20"/>
          <w:szCs w:val="20"/>
        </w:rPr>
        <w:t>05-328-0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čiji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usluga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>–</w:t>
      </w:r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reviziji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remontu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elektroenergetskog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postrojenja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TS 10/0,4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8979F8" w:rsidRPr="006041E6" w:rsidRDefault="008979F8" w:rsidP="008979F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proofErr w:type="gram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da</w:t>
      </w:r>
      <w:proofErr w:type="spellEnd"/>
      <w:proofErr w:type="gram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je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Izvođač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color w:val="000000"/>
          <w:sz w:val="20"/>
          <w:szCs w:val="20"/>
        </w:rPr>
        <w:t>usluga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dostavio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ponudu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broj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: ___________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od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____________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godine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koja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potpunosti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odgovara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specifikaciji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iz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konkursne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dokumentacije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predstavlja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sastavni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deo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>Član</w:t>
      </w:r>
      <w:proofErr w:type="spellEnd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1.</w:t>
      </w:r>
      <w:proofErr w:type="gramEnd"/>
    </w:p>
    <w:p w:rsidR="008979F8" w:rsidRPr="006041E6" w:rsidRDefault="00FB1E1A" w:rsidP="008979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>Pre</w:t>
      </w:r>
      <w:r w:rsidR="004E493F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dmet Ugovora je izvođenje </w:t>
      </w:r>
      <w:r w:rsidR="004E493F" w:rsidRPr="006041E6">
        <w:rPr>
          <w:rFonts w:asciiTheme="minorHAnsi" w:hAnsiTheme="minorHAnsi" w:cstheme="minorHAnsi"/>
          <w:sz w:val="20"/>
          <w:szCs w:val="20"/>
          <w:lang w:val="sr-Latn-CS"/>
        </w:rPr>
        <w:t>usluge ne reviziji i remontu elektroenergetskog postrojenja TS 10/0,4</w:t>
      </w:r>
      <w:r w:rsidR="00BD5ADB" w:rsidRPr="006041E6">
        <w:rPr>
          <w:rFonts w:asciiTheme="minorHAnsi" w:hAnsiTheme="minorHAnsi" w:cstheme="minorHAnsi"/>
          <w:sz w:val="20"/>
          <w:szCs w:val="20"/>
          <w:lang w:val="sr-Latn-CS"/>
        </w:rPr>
        <w:t>kV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  u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Opštoj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>, pod uslovima i na način predviđen u specifikaciji Naručioca i ponudi Izvođača radova.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>Član</w:t>
      </w:r>
      <w:proofErr w:type="spellEnd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2.</w:t>
      </w:r>
      <w:proofErr w:type="gramEnd"/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Ukupna vrednost ugovorenih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 člana 1. ovog ugovora je ________________ dinara, što sa porezom na dodatu vrednost u visini od ________________ dinara, ukupno iznosi __________________ dinara. </w:t>
      </w:r>
    </w:p>
    <w:p w:rsidR="008979F8" w:rsidRPr="006041E6" w:rsidRDefault="008979F8" w:rsidP="008979F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Član </w:t>
      </w:r>
      <w:r w:rsidRPr="006041E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6041E6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.</w:t>
      </w:r>
    </w:p>
    <w:p w:rsidR="00DC4913" w:rsidRPr="006041E6" w:rsidRDefault="008F5836" w:rsidP="00DC4913">
      <w:pPr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ab/>
      </w:r>
      <w:r w:rsidR="008979F8" w:rsidRPr="006041E6">
        <w:rPr>
          <w:rFonts w:asciiTheme="minorHAnsi" w:hAnsiTheme="minorHAnsi" w:cstheme="minorHAnsi"/>
          <w:b/>
          <w:sz w:val="20"/>
          <w:szCs w:val="20"/>
          <w:lang w:val="ru-RU"/>
        </w:rPr>
        <w:t>Naručilac može da</w:t>
      </w:r>
      <w:r w:rsidR="00E6208F" w:rsidRPr="006041E6">
        <w:rPr>
          <w:rFonts w:asciiTheme="minorHAnsi" w:hAnsiTheme="minorHAnsi" w:cstheme="minorHAnsi"/>
          <w:b/>
          <w:sz w:val="20"/>
          <w:szCs w:val="20"/>
          <w:lang w:val="ru-RU"/>
        </w:rPr>
        <w:t xml:space="preserve"> odustane od nabavke, ukoliko </w:t>
      </w:r>
      <w:r w:rsidR="008979F8" w:rsidRPr="006041E6">
        <w:rPr>
          <w:rFonts w:asciiTheme="minorHAnsi" w:hAnsiTheme="minorHAnsi" w:cstheme="minorHAnsi"/>
          <w:b/>
          <w:sz w:val="20"/>
          <w:szCs w:val="20"/>
          <w:lang w:val="ru-RU"/>
        </w:rPr>
        <w:t xml:space="preserve"> od strane </w:t>
      </w:r>
      <w:r w:rsidR="0096642F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EPS-a Distribucija</w:t>
      </w:r>
      <w:r w:rsidR="004E493F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Pirot ne dođe do isk</w:t>
      </w:r>
      <w:r w:rsidR="00527602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lj</w:t>
      </w:r>
      <w:r w:rsidR="004E493F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učenja struje</w:t>
      </w:r>
      <w:r w:rsidR="008979F8" w:rsidRPr="006041E6">
        <w:rPr>
          <w:rFonts w:asciiTheme="minorHAnsi" w:hAnsiTheme="minorHAnsi" w:cstheme="minorHAnsi"/>
          <w:b/>
          <w:sz w:val="20"/>
          <w:szCs w:val="20"/>
          <w:lang w:val="ru-RU"/>
        </w:rPr>
        <w:t>.</w:t>
      </w:r>
      <w:r w:rsidR="00DC4913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4913" w:rsidRPr="006041E6">
        <w:rPr>
          <w:rFonts w:asciiTheme="minorHAnsi" w:hAnsiTheme="minorHAnsi" w:cstheme="minorHAnsi"/>
          <w:b/>
          <w:sz w:val="20"/>
          <w:szCs w:val="20"/>
          <w:lang w:val="ru-RU"/>
        </w:rPr>
        <w:t>Izvođač usluge dužan je da najavi  EPS-u Distribucija Pirot,  ulazak u trafo stanicu i da obezbedi rad u beznaponskom stanju.</w:t>
      </w:r>
    </w:p>
    <w:p w:rsidR="008979F8" w:rsidRPr="006041E6" w:rsidRDefault="008979F8" w:rsidP="008F5836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</w:pPr>
      <w:r w:rsidRPr="006041E6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Član 4.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Izvođač se obavezuje da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koj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su predmet ovog ugovora izvede </w:t>
      </w:r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u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roku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od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_</w:t>
      </w:r>
      <w:r w:rsidR="0023474E" w:rsidRPr="006041E6">
        <w:rPr>
          <w:rFonts w:asciiTheme="minorHAnsi" w:hAnsiTheme="minorHAnsi" w:cstheme="minorHAnsi"/>
          <w:sz w:val="20"/>
          <w:szCs w:val="20"/>
          <w:vertAlign w:val="baseline"/>
        </w:rPr>
        <w:t>______</w:t>
      </w:r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dana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od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dana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zaključenja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ugovora</w:t>
      </w:r>
      <w:proofErr w:type="spellEnd"/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 o </w:t>
      </w:r>
      <w:proofErr w:type="spellStart"/>
      <w:r w:rsidR="004B3B37">
        <w:rPr>
          <w:rFonts w:asciiTheme="minorHAnsi" w:hAnsiTheme="minorHAnsi" w:cstheme="minorHAnsi"/>
          <w:sz w:val="20"/>
          <w:szCs w:val="20"/>
          <w:vertAlign w:val="baseline"/>
        </w:rPr>
        <w:t>nabavci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. </w:t>
      </w:r>
      <w:r w:rsidR="004B3B37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Utvrđeni rok </w:t>
      </w:r>
      <w:r w:rsidR="004B3B37">
        <w:rPr>
          <w:rFonts w:asciiTheme="minorHAnsi" w:hAnsiTheme="minorHAnsi" w:cstheme="minorHAnsi"/>
          <w:sz w:val="20"/>
          <w:szCs w:val="20"/>
          <w:vertAlign w:val="baseline"/>
        </w:rPr>
        <w:t>je</w:t>
      </w:r>
      <w:r w:rsidR="004B3B37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fik</w:t>
      </w:r>
      <w:r w:rsidR="004B3B37">
        <w:rPr>
          <w:rFonts w:asciiTheme="minorHAnsi" w:hAnsiTheme="minorHAnsi" w:cstheme="minorHAnsi"/>
          <w:sz w:val="20"/>
          <w:szCs w:val="20"/>
          <w:vertAlign w:val="baseline"/>
        </w:rPr>
        <w:t>san</w:t>
      </w:r>
      <w:r w:rsidR="004B3B37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 ne mo</w:t>
      </w:r>
      <w:r w:rsidR="004B3B37">
        <w:rPr>
          <w:rFonts w:asciiTheme="minorHAnsi" w:hAnsiTheme="minorHAnsi" w:cstheme="minorHAnsi"/>
          <w:sz w:val="20"/>
          <w:szCs w:val="20"/>
          <w:vertAlign w:val="baseline"/>
        </w:rPr>
        <w:t xml:space="preserve">že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se menjati bez saglasnosti Naručioca.</w:t>
      </w:r>
    </w:p>
    <w:p w:rsidR="008F5836" w:rsidRPr="006041E6" w:rsidRDefault="008979F8" w:rsidP="008F5836">
      <w:pPr>
        <w:pStyle w:val="Bezrazmaka"/>
        <w:jc w:val="center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5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Izvođač se obavezuje da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usluge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koj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su predmet ovog ugovora izvede u skladu sa važećim zakonima, tehničkim propisima i ovim ugovorom, i da po završetku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preda Naručiocu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protokolar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ne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obrazac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 ispitivanju i reviziji i remontu elektroenergetskog postrojenja TS 10/0,4 kV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. 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Izvođač se obavezuje: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ispuni sve ugovorene obaveze stručno, kvalitetno, prema važećim standardima za tu vrstu posla i u ugovorenom roku;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obezbedi dovoljnu radnu snagu;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obezbedi bezbednost svih lica na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elektroenergetsk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om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postrojenj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TS 10/0,4 kV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, tako da se Naručilac oslobađa svih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odgovornosti prema državnim organima, što se tiče bezbednosti, propisa o zaštiti životne sredine, i radno-pravnih propisa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za vreme ukupnog trajanja izvođenja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se strogo pridržava mera zaštite na radu; 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po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završen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oj usluzi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odmah obavesti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stručno lice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Naručioca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;</w:t>
      </w:r>
    </w:p>
    <w:p w:rsidR="008F5836" w:rsidRPr="006041E6" w:rsidRDefault="008F5836" w:rsidP="00F062BA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garantuje kvalitet izvedenih radova, upotrebljenog materijala i nabavljene opreme, s tim da otklanjanju nedostatka u garantnom roku za izvedene radove Izvođač mora da pristupi u roku od 5 dana po prijemu pismenog poziva od strane Naručioca.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</w:p>
    <w:p w:rsidR="008F5836" w:rsidRPr="006041E6" w:rsidRDefault="008979F8" w:rsidP="008F5836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6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Izvođaču plati ugovorenu cenu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po izdavanju  računa i protokolarnih obrazaca o ispitivanju i reviziji i remontu elektroenergetskog postrojenja TS 10/0,4 kV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.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uvede Izvođača u posao,  i obezbedi  mu 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nesmetan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prilaz  mestu izvođenja radova.</w:t>
      </w:r>
    </w:p>
    <w:p w:rsidR="008979F8" w:rsidRPr="006041E6" w:rsidRDefault="008979F8" w:rsidP="008F5836">
      <w:pPr>
        <w:pStyle w:val="Bezrazmaka"/>
        <w:jc w:val="center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7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Garantni rok za izvedene </w:t>
      </w:r>
      <w:r w:rsidR="008F5836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iznosi </w:t>
      </w:r>
      <w:r w:rsidR="00F062BA">
        <w:rPr>
          <w:rFonts w:asciiTheme="minorHAnsi" w:hAnsiTheme="minorHAnsi" w:cstheme="minorHAnsi"/>
          <w:b/>
          <w:bCs/>
          <w:sz w:val="20"/>
          <w:szCs w:val="20"/>
          <w:vertAlign w:val="baseline"/>
          <w:lang w:val="sr-Cyrl-CS"/>
        </w:rPr>
        <w:t xml:space="preserve">______ </w:t>
      </w:r>
      <w:r w:rsidRPr="006041E6">
        <w:rPr>
          <w:rFonts w:asciiTheme="minorHAnsi" w:hAnsiTheme="minorHAnsi" w:cstheme="minorHAnsi"/>
          <w:b/>
          <w:bCs/>
          <w:sz w:val="20"/>
          <w:szCs w:val="20"/>
          <w:vertAlign w:val="baseline"/>
          <w:lang w:val="sr-Cyrl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meseci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računajući od dana primopredaje radova. Za ugrađene materijale važi garantni rok u skladu sa uslovima proizvođača, koji teče od dana izvršene primopredaje radova Naručiocu. </w:t>
      </w:r>
    </w:p>
    <w:p w:rsidR="008F5836" w:rsidRPr="006041E6" w:rsidRDefault="008979F8" w:rsidP="008F5836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Za uk</w:t>
      </w:r>
      <w:r w:rsidR="008F5836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upan ugrađeni material, opremu </w:t>
      </w:r>
      <w:r w:rsidR="008F5836" w:rsidRPr="006041E6">
        <w:rPr>
          <w:rFonts w:asciiTheme="minorHAnsi" w:hAnsiTheme="minorHAnsi" w:cstheme="minorHAnsi"/>
          <w:sz w:val="20"/>
          <w:szCs w:val="20"/>
          <w:lang w:val="sr-Latn-CS"/>
        </w:rPr>
        <w:t>u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 postrojenje Izvođač mora da ima sertifikate kvaliteta i ateste koji se zahtevaju po važećim propisima i merama za objekte te vrste u skladu sa tehničkim propisima. </w:t>
      </w:r>
    </w:p>
    <w:p w:rsidR="008F5836" w:rsidRPr="006041E6" w:rsidRDefault="008979F8" w:rsidP="008F5836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8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FB1E1A" w:rsidRPr="006041E6" w:rsidRDefault="00FB1E1A" w:rsidP="00FB1E1A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Izvođač je dužan da u toku garantnog roka, na prvi pismeni poziv Naručioca, otkloni o svom trošku sve nedostatke koji se odnose na ugovoreni kvalitet izvedenih </w:t>
      </w:r>
      <w:r w:rsidR="008F5836" w:rsidRPr="006041E6">
        <w:rPr>
          <w:rFonts w:asciiTheme="minorHAnsi" w:hAnsiTheme="minorHAnsi" w:cstheme="minorHAnsi"/>
          <w:sz w:val="20"/>
          <w:szCs w:val="20"/>
          <w:lang w:val="sr-Latn-CS"/>
        </w:rPr>
        <w:t>usluga</w:t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>, ugrađenih materijala i opreme, a koji nisu nastali nepravilnom upotrebom, kao i sva oštećenja prouzrokovana ovim nedostacima. Ako Izvođač ne pristupi izvršenju svoje obaveze iz prethodnog stava u roku od 5 dana po prijemu pismenog poziva od strane Naručioca, Naručilac je ovlašćen da za otklanjanje nedostataka angažuje drugo pravno ili fizičko lice, na teret Izvođača</w:t>
      </w:r>
      <w:r w:rsidR="008F5836"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FB1E1A" w:rsidRPr="006041E6" w:rsidRDefault="008979F8" w:rsidP="00FB1E1A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9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FB1E1A" w:rsidRPr="006041E6" w:rsidRDefault="008979F8" w:rsidP="00FB1E1A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Izvođač o završetku radova koji su predmet ovog ugovora obaveštava </w:t>
      </w:r>
      <w:r w:rsidR="00FB1E1A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predstavnika 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Naručioca</w:t>
      </w:r>
      <w:r w:rsidR="00FB1E1A"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8979F8" w:rsidRPr="006041E6" w:rsidRDefault="008979F8" w:rsidP="00FB1E1A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1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0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Naručilac ima pravo na jednostrani raskid Ugovora u sledećim slučajevima:</w:t>
      </w:r>
    </w:p>
    <w:p w:rsidR="008979F8" w:rsidRPr="006041E6" w:rsidRDefault="008979F8" w:rsidP="00FB1E1A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-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r w:rsidR="00FB1E1A" w:rsidRPr="006041E6">
        <w:rPr>
          <w:rFonts w:asciiTheme="minorHAnsi" w:hAnsiTheme="minorHAnsi" w:cstheme="minorHAnsi"/>
          <w:sz w:val="20"/>
          <w:szCs w:val="20"/>
          <w:lang w:val="sr-Cyrl-CS"/>
        </w:rPr>
        <w:t>ukoliko se od strane EPS Distribucije Pirot ne dođe do isklučenja struje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; 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ukoliko izvršeni radovi ne odgovaraju propisima ili standardima za tu vrstu posla i kvalitetu navedenom u ponudi Izvođača radova, a Izvođač nije postupio po primedbama stručnog nadzora;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ukoliko Izvođač iz neopravdanih razloga prekine sa izvođenjem radova;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1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1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 drugih pozitivnih zakonskih propisa.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12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08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Sve eventualne sporove ugovorne strane će rešavati sporazumno.</w:t>
      </w:r>
    </w:p>
    <w:p w:rsidR="008979F8" w:rsidRPr="006041E6" w:rsidRDefault="008979F8" w:rsidP="008979F8">
      <w:pPr>
        <w:pStyle w:val="Bezrazmaka"/>
        <w:ind w:firstLine="708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Ukoliko do sporazuma ne dođe, ugovara se nadležnost Privrednog suda u Nišu.</w:t>
      </w:r>
    </w:p>
    <w:p w:rsidR="008979F8" w:rsidRPr="006041E6" w:rsidRDefault="008979F8" w:rsidP="008979F8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FB1E1A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13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Ovaj ugovor stupa na snagu danom potpisa svih ugovornih strana.</w:t>
      </w:r>
    </w:p>
    <w:p w:rsidR="008979F8" w:rsidRPr="006041E6" w:rsidRDefault="008979F8" w:rsidP="008979F8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591831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591831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14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Ovaj ugovor je sačinjen u </w:t>
      </w:r>
      <w:r w:rsidR="00527602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četiri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jednakih primeraka, po 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dva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za svaku ugovornu stranu.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Prilozi i sastavni delovi ovog ugovora su: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ponuda Izvođača br. ________ od </w:t>
      </w:r>
      <w:r w:rsid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__________</w:t>
      </w:r>
      <w:r w:rsidR="006041E6">
        <w:rPr>
          <w:rFonts w:asciiTheme="minorHAnsi" w:hAnsiTheme="minorHAnsi" w:cstheme="minorHAnsi"/>
          <w:sz w:val="20"/>
          <w:szCs w:val="20"/>
          <w:vertAlign w:val="baseline"/>
          <w:lang w:val="en-US"/>
        </w:rPr>
        <w:t>.  _______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 godine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8979F8" w:rsidRPr="006041E6" w:rsidRDefault="008979F8" w:rsidP="008979F8">
      <w:pPr>
        <w:pStyle w:val="Bezrazmaka"/>
        <w:ind w:firstLine="720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8979F8" w:rsidRPr="006041E6" w:rsidTr="001672E1">
        <w:trPr>
          <w:jc w:val="center"/>
        </w:trPr>
        <w:tc>
          <w:tcPr>
            <w:tcW w:w="3758" w:type="dxa"/>
          </w:tcPr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IZVOĐAČ:</w:t>
            </w:r>
          </w:p>
          <w:p w:rsidR="008979F8" w:rsidRPr="006041E6" w:rsidRDefault="008979F8" w:rsidP="001672E1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NARUČILAC:</w:t>
            </w:r>
          </w:p>
          <w:p w:rsidR="008979F8" w:rsidRPr="006041E6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8979F8" w:rsidRPr="006041E6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8979F8" w:rsidRPr="006041E6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8979F8" w:rsidRPr="006041E6" w:rsidRDefault="008979F8" w:rsidP="001672E1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direktor, dr Goran Petrović </w:t>
            </w:r>
          </w:p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8979F8" w:rsidRPr="006041E6" w:rsidRDefault="008979F8" w:rsidP="008979F8">
      <w:pPr>
        <w:rPr>
          <w:rFonts w:asciiTheme="minorHAnsi" w:hAnsiTheme="minorHAnsi" w:cstheme="minorHAnsi"/>
          <w:b/>
          <w:bCs/>
          <w:noProof/>
          <w:sz w:val="20"/>
          <w:szCs w:val="20"/>
          <w:lang w:val="sr-Cyrl-CS"/>
        </w:rPr>
      </w:pPr>
    </w:p>
    <w:p w:rsidR="008979F8" w:rsidRPr="006041E6" w:rsidRDefault="008979F8" w:rsidP="008979F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979F8" w:rsidRPr="006041E6" w:rsidSect="00B627E9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27" w:rsidRDefault="00262327">
      <w:r>
        <w:separator/>
      </w:r>
    </w:p>
  </w:endnote>
  <w:endnote w:type="continuationSeparator" w:id="0">
    <w:p w:rsidR="00262327" w:rsidRDefault="0026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A8" w:rsidRPr="00054AAA" w:rsidRDefault="00AE35A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054AAA">
      <w:rPr>
        <w:rFonts w:ascii="Times New Roman" w:hAnsi="Times New Roman"/>
        <w:i/>
        <w:sz w:val="18"/>
        <w:szCs w:val="18"/>
      </w:rPr>
      <w:t xml:space="preserve">Page </w:t>
    </w:r>
    <w:r w:rsidR="009864F8" w:rsidRPr="00054AAA">
      <w:rPr>
        <w:rFonts w:ascii="Times New Roman" w:hAnsi="Times New Roman"/>
        <w:b/>
        <w:i/>
        <w:sz w:val="18"/>
        <w:szCs w:val="18"/>
      </w:rPr>
      <w:fldChar w:fldCharType="begin"/>
    </w:r>
    <w:r w:rsidRPr="00054AAA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9864F8" w:rsidRPr="00054AAA">
      <w:rPr>
        <w:rFonts w:ascii="Times New Roman" w:hAnsi="Times New Roman"/>
        <w:b/>
        <w:i/>
        <w:sz w:val="18"/>
        <w:szCs w:val="18"/>
      </w:rPr>
      <w:fldChar w:fldCharType="separate"/>
    </w:r>
    <w:r w:rsidR="00126F87">
      <w:rPr>
        <w:rFonts w:ascii="Times New Roman" w:hAnsi="Times New Roman"/>
        <w:b/>
        <w:i/>
        <w:noProof/>
        <w:sz w:val="18"/>
        <w:szCs w:val="18"/>
      </w:rPr>
      <w:t>1</w:t>
    </w:r>
    <w:r w:rsidR="009864F8" w:rsidRPr="00054AAA">
      <w:rPr>
        <w:rFonts w:ascii="Times New Roman" w:hAnsi="Times New Roman"/>
        <w:b/>
        <w:i/>
        <w:sz w:val="18"/>
        <w:szCs w:val="18"/>
      </w:rPr>
      <w:fldChar w:fldCharType="end"/>
    </w:r>
    <w:r w:rsidRPr="00054AAA">
      <w:rPr>
        <w:rFonts w:ascii="Times New Roman" w:hAnsi="Times New Roman"/>
        <w:i/>
        <w:sz w:val="18"/>
        <w:szCs w:val="18"/>
      </w:rPr>
      <w:t xml:space="preserve"> of </w:t>
    </w:r>
    <w:r w:rsidR="009864F8" w:rsidRPr="00054AAA">
      <w:rPr>
        <w:rFonts w:ascii="Times New Roman" w:hAnsi="Times New Roman"/>
        <w:b/>
        <w:i/>
        <w:sz w:val="18"/>
        <w:szCs w:val="18"/>
      </w:rPr>
      <w:fldChar w:fldCharType="begin"/>
    </w:r>
    <w:r w:rsidRPr="00054AAA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9864F8" w:rsidRPr="00054AAA">
      <w:rPr>
        <w:rFonts w:ascii="Times New Roman" w:hAnsi="Times New Roman"/>
        <w:b/>
        <w:i/>
        <w:sz w:val="18"/>
        <w:szCs w:val="18"/>
      </w:rPr>
      <w:fldChar w:fldCharType="separate"/>
    </w:r>
    <w:r w:rsidR="00126F87">
      <w:rPr>
        <w:rFonts w:ascii="Times New Roman" w:hAnsi="Times New Roman"/>
        <w:b/>
        <w:i/>
        <w:noProof/>
        <w:sz w:val="18"/>
        <w:szCs w:val="18"/>
      </w:rPr>
      <w:t>6</w:t>
    </w:r>
    <w:r w:rsidR="009864F8" w:rsidRPr="00054AAA">
      <w:rPr>
        <w:rFonts w:ascii="Times New Roman" w:hAnsi="Times New Roman"/>
        <w:b/>
        <w:i/>
        <w:sz w:val="18"/>
        <w:szCs w:val="18"/>
      </w:rPr>
      <w:fldChar w:fldCharType="end"/>
    </w:r>
  </w:p>
  <w:p w:rsidR="00AE35A8" w:rsidRPr="00054AAA" w:rsidRDefault="00AE35A8">
    <w:pPr>
      <w:pStyle w:val="Foo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27" w:rsidRDefault="00262327">
      <w:r>
        <w:separator/>
      </w:r>
    </w:p>
  </w:footnote>
  <w:footnote w:type="continuationSeparator" w:id="0">
    <w:p w:rsidR="00262327" w:rsidRDefault="00262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FC6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FD01435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19DF"/>
    <w:multiLevelType w:val="hybridMultilevel"/>
    <w:tmpl w:val="788E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48B6"/>
    <w:multiLevelType w:val="hybridMultilevel"/>
    <w:tmpl w:val="A3CE9858"/>
    <w:lvl w:ilvl="0" w:tplc="62641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02A1"/>
    <w:multiLevelType w:val="hybridMultilevel"/>
    <w:tmpl w:val="9AC4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922DD0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F4992"/>
    <w:multiLevelType w:val="multilevel"/>
    <w:tmpl w:val="07583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62"/>
        </w:tabs>
        <w:ind w:left="1288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46725"/>
    <w:multiLevelType w:val="hybridMultilevel"/>
    <w:tmpl w:val="A81E2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17239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0BA051B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B9"/>
    <w:rsid w:val="0000672F"/>
    <w:rsid w:val="000135EE"/>
    <w:rsid w:val="0002621C"/>
    <w:rsid w:val="00027E61"/>
    <w:rsid w:val="00052D35"/>
    <w:rsid w:val="00054AAA"/>
    <w:rsid w:val="00064518"/>
    <w:rsid w:val="0006577E"/>
    <w:rsid w:val="000834E9"/>
    <w:rsid w:val="00085E0E"/>
    <w:rsid w:val="00090FE5"/>
    <w:rsid w:val="000A4DE6"/>
    <w:rsid w:val="000B2448"/>
    <w:rsid w:val="000C5817"/>
    <w:rsid w:val="000D3526"/>
    <w:rsid w:val="000E4218"/>
    <w:rsid w:val="000F52B0"/>
    <w:rsid w:val="0011131C"/>
    <w:rsid w:val="00126F87"/>
    <w:rsid w:val="0014431C"/>
    <w:rsid w:val="001672E1"/>
    <w:rsid w:val="00186629"/>
    <w:rsid w:val="001A3813"/>
    <w:rsid w:val="001A5415"/>
    <w:rsid w:val="001B681C"/>
    <w:rsid w:val="001C17C6"/>
    <w:rsid w:val="001D616C"/>
    <w:rsid w:val="001D6852"/>
    <w:rsid w:val="001F1AF6"/>
    <w:rsid w:val="0022437B"/>
    <w:rsid w:val="0023474E"/>
    <w:rsid w:val="002407A7"/>
    <w:rsid w:val="00240C18"/>
    <w:rsid w:val="00240FD4"/>
    <w:rsid w:val="00246250"/>
    <w:rsid w:val="00262327"/>
    <w:rsid w:val="002678E4"/>
    <w:rsid w:val="00283308"/>
    <w:rsid w:val="00285A2A"/>
    <w:rsid w:val="0029102B"/>
    <w:rsid w:val="002A05D1"/>
    <w:rsid w:val="002B0DC2"/>
    <w:rsid w:val="002B2CCD"/>
    <w:rsid w:val="002B4501"/>
    <w:rsid w:val="002F32AD"/>
    <w:rsid w:val="002F4652"/>
    <w:rsid w:val="00310F3A"/>
    <w:rsid w:val="00312AD9"/>
    <w:rsid w:val="00332024"/>
    <w:rsid w:val="003411CD"/>
    <w:rsid w:val="0036174D"/>
    <w:rsid w:val="003743E4"/>
    <w:rsid w:val="003A2DB4"/>
    <w:rsid w:val="003A6295"/>
    <w:rsid w:val="003B41F4"/>
    <w:rsid w:val="003B6B59"/>
    <w:rsid w:val="003B6C0D"/>
    <w:rsid w:val="003D4F77"/>
    <w:rsid w:val="003E7306"/>
    <w:rsid w:val="003E7A58"/>
    <w:rsid w:val="003F6C29"/>
    <w:rsid w:val="00405B46"/>
    <w:rsid w:val="0041128A"/>
    <w:rsid w:val="00411FA2"/>
    <w:rsid w:val="00412346"/>
    <w:rsid w:val="00422148"/>
    <w:rsid w:val="0042337A"/>
    <w:rsid w:val="00447580"/>
    <w:rsid w:val="00466189"/>
    <w:rsid w:val="004854A4"/>
    <w:rsid w:val="00485FD3"/>
    <w:rsid w:val="00487CE2"/>
    <w:rsid w:val="004A0A28"/>
    <w:rsid w:val="004B3B37"/>
    <w:rsid w:val="004C0053"/>
    <w:rsid w:val="004C7187"/>
    <w:rsid w:val="004E12F0"/>
    <w:rsid w:val="004E36DC"/>
    <w:rsid w:val="004E4481"/>
    <w:rsid w:val="004E493F"/>
    <w:rsid w:val="00527602"/>
    <w:rsid w:val="005276BB"/>
    <w:rsid w:val="005334EC"/>
    <w:rsid w:val="00536702"/>
    <w:rsid w:val="00542633"/>
    <w:rsid w:val="005460F8"/>
    <w:rsid w:val="00550DCD"/>
    <w:rsid w:val="00555909"/>
    <w:rsid w:val="0056051F"/>
    <w:rsid w:val="005620EA"/>
    <w:rsid w:val="005638D0"/>
    <w:rsid w:val="00566B95"/>
    <w:rsid w:val="00587217"/>
    <w:rsid w:val="00591831"/>
    <w:rsid w:val="005B02B8"/>
    <w:rsid w:val="005C3017"/>
    <w:rsid w:val="005E0408"/>
    <w:rsid w:val="005F49EC"/>
    <w:rsid w:val="006041E6"/>
    <w:rsid w:val="006045BD"/>
    <w:rsid w:val="006058D3"/>
    <w:rsid w:val="00641642"/>
    <w:rsid w:val="00650849"/>
    <w:rsid w:val="00651CE5"/>
    <w:rsid w:val="006831E3"/>
    <w:rsid w:val="00686FED"/>
    <w:rsid w:val="00692033"/>
    <w:rsid w:val="006B4365"/>
    <w:rsid w:val="006C4963"/>
    <w:rsid w:val="006D0379"/>
    <w:rsid w:val="007206B6"/>
    <w:rsid w:val="00741C60"/>
    <w:rsid w:val="00750499"/>
    <w:rsid w:val="007556D1"/>
    <w:rsid w:val="00763A22"/>
    <w:rsid w:val="00767AB8"/>
    <w:rsid w:val="00774DE7"/>
    <w:rsid w:val="0079382D"/>
    <w:rsid w:val="007A73C2"/>
    <w:rsid w:val="007A77DA"/>
    <w:rsid w:val="007B2198"/>
    <w:rsid w:val="007D297D"/>
    <w:rsid w:val="007D70C2"/>
    <w:rsid w:val="007E3451"/>
    <w:rsid w:val="007F11C9"/>
    <w:rsid w:val="00810EF2"/>
    <w:rsid w:val="008176E1"/>
    <w:rsid w:val="00843440"/>
    <w:rsid w:val="00863F54"/>
    <w:rsid w:val="00890C4C"/>
    <w:rsid w:val="00892885"/>
    <w:rsid w:val="008979F8"/>
    <w:rsid w:val="008B4F2E"/>
    <w:rsid w:val="008C3C93"/>
    <w:rsid w:val="008C72E2"/>
    <w:rsid w:val="008E63EF"/>
    <w:rsid w:val="008F5836"/>
    <w:rsid w:val="0091611B"/>
    <w:rsid w:val="00917B7A"/>
    <w:rsid w:val="00936637"/>
    <w:rsid w:val="0094198C"/>
    <w:rsid w:val="00944A7B"/>
    <w:rsid w:val="00946F75"/>
    <w:rsid w:val="0095466A"/>
    <w:rsid w:val="00963D0C"/>
    <w:rsid w:val="0096642F"/>
    <w:rsid w:val="0098380F"/>
    <w:rsid w:val="009864F8"/>
    <w:rsid w:val="00990589"/>
    <w:rsid w:val="009B3283"/>
    <w:rsid w:val="009C16DB"/>
    <w:rsid w:val="009C4C5E"/>
    <w:rsid w:val="009D15B7"/>
    <w:rsid w:val="009F57B8"/>
    <w:rsid w:val="00A07B20"/>
    <w:rsid w:val="00A2167C"/>
    <w:rsid w:val="00A56D41"/>
    <w:rsid w:val="00A6325C"/>
    <w:rsid w:val="00A85314"/>
    <w:rsid w:val="00A96A2E"/>
    <w:rsid w:val="00AA3A2A"/>
    <w:rsid w:val="00AE35A8"/>
    <w:rsid w:val="00AE5558"/>
    <w:rsid w:val="00AF0974"/>
    <w:rsid w:val="00B03735"/>
    <w:rsid w:val="00B03B19"/>
    <w:rsid w:val="00B03D13"/>
    <w:rsid w:val="00B05B41"/>
    <w:rsid w:val="00B1546C"/>
    <w:rsid w:val="00B21E1C"/>
    <w:rsid w:val="00B23D63"/>
    <w:rsid w:val="00B40DFE"/>
    <w:rsid w:val="00B627E9"/>
    <w:rsid w:val="00B83B85"/>
    <w:rsid w:val="00B940AD"/>
    <w:rsid w:val="00BA5484"/>
    <w:rsid w:val="00BB0564"/>
    <w:rsid w:val="00BC00B6"/>
    <w:rsid w:val="00BD0AEF"/>
    <w:rsid w:val="00BD4A2B"/>
    <w:rsid w:val="00BD5ADB"/>
    <w:rsid w:val="00C075E2"/>
    <w:rsid w:val="00C2499D"/>
    <w:rsid w:val="00C25336"/>
    <w:rsid w:val="00C2683C"/>
    <w:rsid w:val="00C400E8"/>
    <w:rsid w:val="00C42AD0"/>
    <w:rsid w:val="00C4394A"/>
    <w:rsid w:val="00C4601B"/>
    <w:rsid w:val="00C63400"/>
    <w:rsid w:val="00C67283"/>
    <w:rsid w:val="00C72698"/>
    <w:rsid w:val="00C91087"/>
    <w:rsid w:val="00C9517F"/>
    <w:rsid w:val="00CA46F4"/>
    <w:rsid w:val="00CD0EDD"/>
    <w:rsid w:val="00CE4323"/>
    <w:rsid w:val="00D37EBA"/>
    <w:rsid w:val="00D44B55"/>
    <w:rsid w:val="00D61B65"/>
    <w:rsid w:val="00D72A5A"/>
    <w:rsid w:val="00D742ED"/>
    <w:rsid w:val="00D74EB8"/>
    <w:rsid w:val="00D77EDD"/>
    <w:rsid w:val="00D94289"/>
    <w:rsid w:val="00D96513"/>
    <w:rsid w:val="00DA0282"/>
    <w:rsid w:val="00DA5114"/>
    <w:rsid w:val="00DB1725"/>
    <w:rsid w:val="00DC4913"/>
    <w:rsid w:val="00DE2804"/>
    <w:rsid w:val="00DF138E"/>
    <w:rsid w:val="00DF46AF"/>
    <w:rsid w:val="00E40A37"/>
    <w:rsid w:val="00E60D7E"/>
    <w:rsid w:val="00E6208F"/>
    <w:rsid w:val="00E81DC4"/>
    <w:rsid w:val="00E82D46"/>
    <w:rsid w:val="00E841BA"/>
    <w:rsid w:val="00E84242"/>
    <w:rsid w:val="00E94148"/>
    <w:rsid w:val="00EA0611"/>
    <w:rsid w:val="00EA19B6"/>
    <w:rsid w:val="00EC7F83"/>
    <w:rsid w:val="00EE11AC"/>
    <w:rsid w:val="00EE2DA3"/>
    <w:rsid w:val="00EE641A"/>
    <w:rsid w:val="00EE70EB"/>
    <w:rsid w:val="00EF12CC"/>
    <w:rsid w:val="00EF2D59"/>
    <w:rsid w:val="00EF33E0"/>
    <w:rsid w:val="00F023B9"/>
    <w:rsid w:val="00F0326B"/>
    <w:rsid w:val="00F05C8C"/>
    <w:rsid w:val="00F062BA"/>
    <w:rsid w:val="00F23F4E"/>
    <w:rsid w:val="00F25A41"/>
    <w:rsid w:val="00F9505E"/>
    <w:rsid w:val="00FB1E1A"/>
    <w:rsid w:val="00FD62E4"/>
    <w:rsid w:val="00FD7A66"/>
    <w:rsid w:val="00FE1BBF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vertAlign w:val="superscript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97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vertAlign w:val="superscript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7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8979F8"/>
    <w:pPr>
      <w:keepNext/>
      <w:tabs>
        <w:tab w:val="num" w:pos="2520"/>
      </w:tabs>
      <w:suppressAutoHyphens/>
      <w:spacing w:line="100" w:lineRule="atLeast"/>
      <w:ind w:left="25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val="hr-HR" w:eastAsia="ar-SA"/>
    </w:rPr>
  </w:style>
  <w:style w:type="paragraph" w:styleId="Heading5">
    <w:name w:val="heading 5"/>
    <w:basedOn w:val="Normal"/>
    <w:next w:val="BodyText"/>
    <w:link w:val="Heading5Char"/>
    <w:qFormat/>
    <w:rsid w:val="008979F8"/>
    <w:pPr>
      <w:tabs>
        <w:tab w:val="num" w:pos="3240"/>
      </w:tabs>
      <w:suppressAutoHyphens/>
      <w:spacing w:before="240" w:after="60" w:line="100" w:lineRule="atLeast"/>
      <w:ind w:left="32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979F8"/>
    <w:pPr>
      <w:keepNext/>
      <w:tabs>
        <w:tab w:val="num" w:pos="3960"/>
      </w:tabs>
      <w:suppressAutoHyphens/>
      <w:spacing w:line="100" w:lineRule="atLeast"/>
      <w:ind w:left="3960" w:hanging="180"/>
      <w:outlineLvl w:val="5"/>
    </w:pPr>
    <w:rPr>
      <w:rFonts w:ascii="Book Antiqua" w:hAnsi="Book Antiqua"/>
      <w:color w:val="000000"/>
      <w:kern w:val="1"/>
      <w:sz w:val="28"/>
      <w:lang w:val="hr-HR" w:eastAsia="ar-SA"/>
    </w:rPr>
  </w:style>
  <w:style w:type="paragraph" w:styleId="Heading7">
    <w:name w:val="heading 7"/>
    <w:basedOn w:val="Normal"/>
    <w:next w:val="Normal"/>
    <w:link w:val="Heading7Char"/>
    <w:qFormat/>
    <w:rsid w:val="008979F8"/>
    <w:pPr>
      <w:spacing w:before="240" w:after="60"/>
      <w:outlineLvl w:val="6"/>
    </w:pPr>
    <w:rPr>
      <w:lang w:val="hr-HR" w:eastAsia="hr-HR"/>
    </w:rPr>
  </w:style>
  <w:style w:type="paragraph" w:styleId="Heading8">
    <w:name w:val="heading 8"/>
    <w:basedOn w:val="Normal"/>
    <w:next w:val="BodyText"/>
    <w:link w:val="Heading8Char"/>
    <w:qFormat/>
    <w:rsid w:val="008979F8"/>
    <w:pPr>
      <w:keepNext/>
      <w:tabs>
        <w:tab w:val="num" w:pos="5400"/>
      </w:tabs>
      <w:suppressAutoHyphens/>
      <w:spacing w:line="100" w:lineRule="atLeast"/>
      <w:ind w:left="5400" w:hanging="360"/>
      <w:jc w:val="both"/>
      <w:outlineLvl w:val="7"/>
    </w:pPr>
    <w:rPr>
      <w:b/>
      <w:color w:val="000000"/>
      <w:kern w:val="1"/>
      <w:lang w:val="hr-HR" w:eastAsia="ar-SA"/>
    </w:rPr>
  </w:style>
  <w:style w:type="paragraph" w:styleId="Heading9">
    <w:name w:val="heading 9"/>
    <w:basedOn w:val="Normal"/>
    <w:next w:val="BodyText"/>
    <w:link w:val="Heading9Char"/>
    <w:qFormat/>
    <w:rsid w:val="008979F8"/>
    <w:pPr>
      <w:tabs>
        <w:tab w:val="num" w:pos="6120"/>
      </w:tabs>
      <w:suppressAutoHyphens/>
      <w:spacing w:before="240" w:after="60" w:line="100" w:lineRule="atLeast"/>
      <w:ind w:left="6120" w:hanging="180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F8"/>
    <w:rPr>
      <w:rFonts w:ascii="Cambria" w:eastAsia="Times New Roman" w:hAnsi="Cambria"/>
      <w:b/>
      <w:bCs/>
      <w:kern w:val="32"/>
      <w:sz w:val="32"/>
      <w:szCs w:val="32"/>
      <w:vertAlign w:val="superscript"/>
      <w:lang w:val="en-GB"/>
    </w:rPr>
  </w:style>
  <w:style w:type="character" w:customStyle="1" w:styleId="Heading2Char">
    <w:name w:val="Heading 2 Char"/>
    <w:basedOn w:val="DefaultParagraphFont"/>
    <w:link w:val="Heading2"/>
    <w:rsid w:val="008979F8"/>
    <w:rPr>
      <w:rFonts w:ascii="Cambria" w:eastAsia="Times New Roman" w:hAnsi="Cambria"/>
      <w:b/>
      <w:bCs/>
      <w:i/>
      <w:iCs/>
      <w:sz w:val="28"/>
      <w:szCs w:val="28"/>
      <w:vertAlign w:val="superscript"/>
      <w:lang w:val="en-GB"/>
    </w:rPr>
  </w:style>
  <w:style w:type="character" w:customStyle="1" w:styleId="Heading3Char">
    <w:name w:val="Heading 3 Char"/>
    <w:basedOn w:val="DefaultParagraphFont"/>
    <w:link w:val="Heading3"/>
    <w:rsid w:val="008979F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979F8"/>
    <w:pPr>
      <w:suppressAutoHyphens/>
      <w:jc w:val="both"/>
    </w:pPr>
    <w:rPr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8979F8"/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Heading4Char">
    <w:name w:val="Heading 4 Char"/>
    <w:basedOn w:val="DefaultParagraphFont"/>
    <w:link w:val="Heading4"/>
    <w:rsid w:val="008979F8"/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hr-HR" w:eastAsia="ar-SA"/>
    </w:rPr>
  </w:style>
  <w:style w:type="character" w:customStyle="1" w:styleId="Heading5Char">
    <w:name w:val="Heading 5 Char"/>
    <w:basedOn w:val="DefaultParagraphFont"/>
    <w:link w:val="Heading5"/>
    <w:rsid w:val="008979F8"/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979F8"/>
    <w:rPr>
      <w:rFonts w:ascii="Book Antiqua" w:eastAsia="Times New Roman" w:hAnsi="Book Antiqua"/>
      <w:color w:val="000000"/>
      <w:kern w:val="1"/>
      <w:sz w:val="28"/>
      <w:szCs w:val="24"/>
      <w:lang w:val="hr-HR" w:eastAsia="ar-SA"/>
    </w:rPr>
  </w:style>
  <w:style w:type="character" w:customStyle="1" w:styleId="Heading7Char">
    <w:name w:val="Heading 7 Char"/>
    <w:basedOn w:val="DefaultParagraphFont"/>
    <w:link w:val="Heading7"/>
    <w:rsid w:val="008979F8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8979F8"/>
    <w:rPr>
      <w:rFonts w:ascii="Times New Roman" w:eastAsia="Times New Roman" w:hAnsi="Times New Roman"/>
      <w:b/>
      <w:color w:val="000000"/>
      <w:kern w:val="1"/>
      <w:sz w:val="24"/>
      <w:szCs w:val="24"/>
      <w:lang w:val="hr-HR" w:eastAsia="ar-SA"/>
    </w:rPr>
  </w:style>
  <w:style w:type="character" w:customStyle="1" w:styleId="Heading9Char">
    <w:name w:val="Heading 9 Char"/>
    <w:basedOn w:val="DefaultParagraphFont"/>
    <w:link w:val="Heading9"/>
    <w:rsid w:val="008979F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F023B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F023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3B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023B9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3B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023B9"/>
    <w:pPr>
      <w:ind w:left="720"/>
      <w:contextualSpacing/>
    </w:pPr>
    <w:rPr>
      <w:rFonts w:ascii="YU L Swiss" w:hAnsi="YU L Swis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0C4C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nhideWhenUsed/>
    <w:rsid w:val="00F023B9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rsid w:val="00F023B9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qFormat/>
    <w:rsid w:val="0029102B"/>
    <w:rPr>
      <w:b/>
      <w:bCs/>
    </w:rPr>
  </w:style>
  <w:style w:type="character" w:customStyle="1" w:styleId="auto-style129">
    <w:name w:val="auto-style129"/>
    <w:basedOn w:val="DefaultParagraphFont"/>
    <w:rsid w:val="0029102B"/>
  </w:style>
  <w:style w:type="paragraph" w:styleId="NormalWeb">
    <w:name w:val="Normal (Web)"/>
    <w:basedOn w:val="Normal"/>
    <w:unhideWhenUsed/>
    <w:rsid w:val="00291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1E1C"/>
  </w:style>
  <w:style w:type="character" w:customStyle="1" w:styleId="editable">
    <w:name w:val="editable"/>
    <w:basedOn w:val="DefaultParagraphFont"/>
    <w:rsid w:val="00B21E1C"/>
  </w:style>
  <w:style w:type="paragraph" w:styleId="Header">
    <w:name w:val="header"/>
    <w:basedOn w:val="Normal"/>
    <w:link w:val="HeaderChar"/>
    <w:uiPriority w:val="99"/>
    <w:unhideWhenUsed/>
    <w:rsid w:val="0005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A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rsid w:val="008979F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979F8"/>
    <w:pPr>
      <w:jc w:val="center"/>
    </w:pPr>
    <w:rPr>
      <w:rFonts w:ascii="Cambria" w:hAnsi="Cambria"/>
      <w:b/>
      <w:bCs/>
      <w:kern w:val="28"/>
      <w:sz w:val="32"/>
      <w:szCs w:val="32"/>
      <w:vertAlign w:val="superscript"/>
      <w:lang w:val="en-GB"/>
    </w:rPr>
  </w:style>
  <w:style w:type="character" w:customStyle="1" w:styleId="TitleChar">
    <w:name w:val="Title Char"/>
    <w:basedOn w:val="DefaultParagraphFont"/>
    <w:link w:val="Title"/>
    <w:rsid w:val="008979F8"/>
    <w:rPr>
      <w:rFonts w:ascii="Cambria" w:eastAsia="Times New Roman" w:hAnsi="Cambria"/>
      <w:b/>
      <w:bCs/>
      <w:kern w:val="28"/>
      <w:sz w:val="32"/>
      <w:szCs w:val="32"/>
      <w:vertAlign w:val="superscript"/>
      <w:lang w:val="en-GB"/>
    </w:rPr>
  </w:style>
  <w:style w:type="paragraph" w:customStyle="1" w:styleId="Pasussalistom">
    <w:name w:val="Pasus sa listom"/>
    <w:basedOn w:val="Normal"/>
    <w:uiPriority w:val="99"/>
    <w:rsid w:val="008979F8"/>
    <w:pPr>
      <w:ind w:left="720"/>
    </w:pPr>
    <w:rPr>
      <w:vertAlign w:val="superscript"/>
      <w:lang w:val="en-GB"/>
    </w:rPr>
  </w:style>
  <w:style w:type="paragraph" w:customStyle="1" w:styleId="Bezrazmaka">
    <w:name w:val="Bez razmaka"/>
    <w:uiPriority w:val="99"/>
    <w:rsid w:val="008979F8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msonormalcxspmiddle">
    <w:name w:val="msonormalcxspmiddle"/>
    <w:basedOn w:val="Normal"/>
    <w:uiPriority w:val="99"/>
    <w:rsid w:val="008979F8"/>
    <w:pPr>
      <w:spacing w:before="100" w:beforeAutospacing="1" w:after="100" w:afterAutospacing="1"/>
    </w:pPr>
    <w:rPr>
      <w:lang w:val="sr-Cyrl-CS" w:eastAsia="sr-Cyrl-CS"/>
    </w:rPr>
  </w:style>
  <w:style w:type="paragraph" w:styleId="BodyTextIndent">
    <w:name w:val="Body Text Indent"/>
    <w:basedOn w:val="Normal"/>
    <w:link w:val="BodyTextIndentChar"/>
    <w:unhideWhenUsed/>
    <w:rsid w:val="008979F8"/>
    <w:pPr>
      <w:spacing w:after="120"/>
      <w:ind w:left="283"/>
    </w:pPr>
    <w:rPr>
      <w:vertAlign w:val="superscript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79F8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8979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2">
    <w:name w:val="Body Text 2 Char2"/>
    <w:basedOn w:val="DefaultParagraphFont"/>
    <w:rsid w:val="008979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8979F8"/>
    <w:pPr>
      <w:spacing w:after="120" w:line="480" w:lineRule="auto"/>
      <w:ind w:left="283"/>
    </w:pPr>
    <w:rPr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979F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8979F8"/>
    <w:pPr>
      <w:jc w:val="center"/>
    </w:pPr>
    <w:rPr>
      <w:rFonts w:ascii="Times Roman YU" w:hAnsi="Times Roman YU"/>
      <w:b/>
      <w:bCs/>
    </w:rPr>
  </w:style>
  <w:style w:type="character" w:customStyle="1" w:styleId="SubtitleChar">
    <w:name w:val="Subtitle Char"/>
    <w:basedOn w:val="DefaultParagraphFont"/>
    <w:link w:val="Subtitle"/>
    <w:rsid w:val="008979F8"/>
    <w:rPr>
      <w:rFonts w:ascii="Times Roman YU" w:eastAsia="Times New Roman" w:hAnsi="Times Roman YU"/>
      <w:b/>
      <w:bCs/>
      <w:sz w:val="24"/>
      <w:szCs w:val="24"/>
    </w:rPr>
  </w:style>
  <w:style w:type="character" w:styleId="PageNumber">
    <w:name w:val="page number"/>
    <w:basedOn w:val="DefaultParagraphFont"/>
    <w:rsid w:val="008979F8"/>
  </w:style>
  <w:style w:type="character" w:styleId="FootnoteReference">
    <w:name w:val="footnote reference"/>
    <w:basedOn w:val="DefaultParagraphFont"/>
    <w:rsid w:val="008979F8"/>
    <w:rPr>
      <w:vertAlign w:val="superscript"/>
    </w:rPr>
  </w:style>
  <w:style w:type="paragraph" w:styleId="DocumentMap">
    <w:name w:val="Document Map"/>
    <w:basedOn w:val="Normal"/>
    <w:link w:val="DocumentMapChar"/>
    <w:rsid w:val="008979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979F8"/>
    <w:rPr>
      <w:rFonts w:ascii="Tahoma" w:eastAsia="Times New Roman" w:hAnsi="Tahoma" w:cs="Tahoma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8979F8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8979F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979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9F8"/>
    <w:rPr>
      <w:rFonts w:ascii="Times New Roman" w:eastAsia="Times New Roman" w:hAnsi="Times New Roman"/>
    </w:rPr>
  </w:style>
  <w:style w:type="character" w:customStyle="1" w:styleId="CharChar">
    <w:name w:val="Char Char"/>
    <w:locked/>
    <w:rsid w:val="008979F8"/>
    <w:rPr>
      <w:rFonts w:ascii="Times Roman YU" w:hAnsi="Times Roman YU"/>
      <w:sz w:val="24"/>
      <w:szCs w:val="24"/>
      <w:lang w:val="en-US" w:eastAsia="en-US" w:bidi="ar-SA"/>
    </w:rPr>
  </w:style>
  <w:style w:type="paragraph" w:customStyle="1" w:styleId="normal0">
    <w:name w:val="normal"/>
    <w:basedOn w:val="Normal"/>
    <w:rsid w:val="008979F8"/>
    <w:pPr>
      <w:spacing w:before="100" w:beforeAutospacing="1" w:after="100" w:afterAutospacing="1"/>
    </w:pPr>
  </w:style>
  <w:style w:type="character" w:customStyle="1" w:styleId="FontStyle17">
    <w:name w:val="Font Style17"/>
    <w:basedOn w:val="DefaultParagraphFont"/>
    <w:rsid w:val="008979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odnaslov">
    <w:name w:val="Podnaslov"/>
    <w:basedOn w:val="Normal"/>
    <w:rsid w:val="008979F8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8979F8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nhideWhenUsed/>
    <w:rsid w:val="008979F8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8979F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WW8Num2z0">
    <w:name w:val="WW8Num2z0"/>
    <w:rsid w:val="008979F8"/>
    <w:rPr>
      <w:rFonts w:ascii="Symbol" w:hAnsi="Symbol" w:cs="Symbol"/>
    </w:rPr>
  </w:style>
  <w:style w:type="character" w:customStyle="1" w:styleId="WW8Num2z1">
    <w:name w:val="WW8Num2z1"/>
    <w:rsid w:val="008979F8"/>
    <w:rPr>
      <w:rFonts w:ascii="Courier New" w:hAnsi="Courier New" w:cs="Courier New"/>
    </w:rPr>
  </w:style>
  <w:style w:type="character" w:customStyle="1" w:styleId="WW8Num2z2">
    <w:name w:val="WW8Num2z2"/>
    <w:rsid w:val="008979F8"/>
    <w:rPr>
      <w:rFonts w:ascii="Wingdings" w:hAnsi="Wingdings" w:cs="Wingdings"/>
    </w:rPr>
  </w:style>
  <w:style w:type="character" w:customStyle="1" w:styleId="WW8Num3z1">
    <w:name w:val="WW8Num3z1"/>
    <w:rsid w:val="008979F8"/>
    <w:rPr>
      <w:b/>
      <w:i w:val="0"/>
      <w:sz w:val="24"/>
      <w:szCs w:val="24"/>
    </w:rPr>
  </w:style>
  <w:style w:type="character" w:customStyle="1" w:styleId="WW8Num4z0">
    <w:name w:val="WW8Num4z0"/>
    <w:rsid w:val="008979F8"/>
    <w:rPr>
      <w:rFonts w:cs="Arial"/>
      <w:i w:val="0"/>
      <w:sz w:val="24"/>
    </w:rPr>
  </w:style>
  <w:style w:type="character" w:customStyle="1" w:styleId="WW8Num4z1">
    <w:name w:val="WW8Num4z1"/>
    <w:rsid w:val="008979F8"/>
    <w:rPr>
      <w:rFonts w:ascii="Courier New" w:hAnsi="Courier New" w:cs="Courier New"/>
    </w:rPr>
  </w:style>
  <w:style w:type="character" w:customStyle="1" w:styleId="WW8Num4z2">
    <w:name w:val="WW8Num4z2"/>
    <w:rsid w:val="008979F8"/>
    <w:rPr>
      <w:rFonts w:ascii="Wingdings" w:hAnsi="Wingdings" w:cs="Wingdings"/>
    </w:rPr>
  </w:style>
  <w:style w:type="character" w:customStyle="1" w:styleId="WW8Num4z3">
    <w:name w:val="WW8Num4z3"/>
    <w:rsid w:val="008979F8"/>
    <w:rPr>
      <w:rFonts w:ascii="Symbol" w:hAnsi="Symbol" w:cs="Symbol"/>
    </w:rPr>
  </w:style>
  <w:style w:type="character" w:customStyle="1" w:styleId="WW8Num5z0">
    <w:name w:val="WW8Num5z0"/>
    <w:rsid w:val="008979F8"/>
    <w:rPr>
      <w:rFonts w:cs="Arial"/>
      <w:b w:val="0"/>
      <w:i w:val="0"/>
      <w:sz w:val="24"/>
    </w:rPr>
  </w:style>
  <w:style w:type="character" w:customStyle="1" w:styleId="WW8Num5z1">
    <w:name w:val="WW8Num5z1"/>
    <w:rsid w:val="008979F8"/>
    <w:rPr>
      <w:rFonts w:ascii="Courier New" w:hAnsi="Courier New" w:cs="Courier New"/>
    </w:rPr>
  </w:style>
  <w:style w:type="character" w:customStyle="1" w:styleId="WW8Num5z2">
    <w:name w:val="WW8Num5z2"/>
    <w:rsid w:val="008979F8"/>
    <w:rPr>
      <w:rFonts w:ascii="Wingdings" w:hAnsi="Wingdings" w:cs="Wingdings"/>
    </w:rPr>
  </w:style>
  <w:style w:type="character" w:customStyle="1" w:styleId="WW8Num6z0">
    <w:name w:val="WW8Num6z0"/>
    <w:rsid w:val="008979F8"/>
    <w:rPr>
      <w:rFonts w:ascii="Symbol" w:hAnsi="Symbol" w:cs="Symbol"/>
    </w:rPr>
  </w:style>
  <w:style w:type="character" w:customStyle="1" w:styleId="WW8Num6z1">
    <w:name w:val="WW8Num6z1"/>
    <w:rsid w:val="008979F8"/>
    <w:rPr>
      <w:rFonts w:ascii="Courier New" w:hAnsi="Courier New" w:cs="Courier New"/>
    </w:rPr>
  </w:style>
  <w:style w:type="character" w:customStyle="1" w:styleId="WW8Num6z2">
    <w:name w:val="WW8Num6z2"/>
    <w:rsid w:val="008979F8"/>
    <w:rPr>
      <w:rFonts w:ascii="Wingdings" w:hAnsi="Wingdings" w:cs="Wingdings"/>
    </w:rPr>
  </w:style>
  <w:style w:type="character" w:customStyle="1" w:styleId="WW8Num8z1">
    <w:name w:val="WW8Num8z1"/>
    <w:rsid w:val="008979F8"/>
    <w:rPr>
      <w:rFonts w:ascii="Courier New" w:hAnsi="Courier New" w:cs="Courier New"/>
    </w:rPr>
  </w:style>
  <w:style w:type="character" w:customStyle="1" w:styleId="WW8Num8z2">
    <w:name w:val="WW8Num8z2"/>
    <w:rsid w:val="008979F8"/>
    <w:rPr>
      <w:rFonts w:ascii="Wingdings" w:hAnsi="Wingdings" w:cs="Wingdings"/>
    </w:rPr>
  </w:style>
  <w:style w:type="character" w:customStyle="1" w:styleId="WW8Num8z3">
    <w:name w:val="WW8Num8z3"/>
    <w:rsid w:val="008979F8"/>
    <w:rPr>
      <w:rFonts w:ascii="Symbol" w:hAnsi="Symbol" w:cs="Symbol"/>
    </w:rPr>
  </w:style>
  <w:style w:type="character" w:customStyle="1" w:styleId="WW8Num9z0">
    <w:name w:val="WW8Num9z0"/>
    <w:rsid w:val="008979F8"/>
    <w:rPr>
      <w:i w:val="0"/>
    </w:rPr>
  </w:style>
  <w:style w:type="character" w:customStyle="1" w:styleId="WW8Num9z1">
    <w:name w:val="WW8Num9z1"/>
    <w:rsid w:val="008979F8"/>
    <w:rPr>
      <w:rFonts w:ascii="Courier New" w:hAnsi="Courier New" w:cs="Courier New"/>
    </w:rPr>
  </w:style>
  <w:style w:type="character" w:customStyle="1" w:styleId="WW8Num9z2">
    <w:name w:val="WW8Num9z2"/>
    <w:rsid w:val="008979F8"/>
    <w:rPr>
      <w:rFonts w:ascii="Wingdings" w:hAnsi="Wingdings" w:cs="Wingdings"/>
    </w:rPr>
  </w:style>
  <w:style w:type="character" w:customStyle="1" w:styleId="WW8Num9z3">
    <w:name w:val="WW8Num9z3"/>
    <w:rsid w:val="008979F8"/>
    <w:rPr>
      <w:rFonts w:ascii="Symbol" w:hAnsi="Symbol" w:cs="Symbol"/>
    </w:rPr>
  </w:style>
  <w:style w:type="character" w:customStyle="1" w:styleId="WW8Num10z1">
    <w:name w:val="WW8Num10z1"/>
    <w:rsid w:val="008979F8"/>
    <w:rPr>
      <w:rFonts w:ascii="Courier New" w:hAnsi="Courier New" w:cs="Courier New"/>
    </w:rPr>
  </w:style>
  <w:style w:type="character" w:customStyle="1" w:styleId="WW8Num10z2">
    <w:name w:val="WW8Num10z2"/>
    <w:rsid w:val="008979F8"/>
    <w:rPr>
      <w:rFonts w:ascii="Wingdings" w:hAnsi="Wingdings" w:cs="Wingdings"/>
    </w:rPr>
  </w:style>
  <w:style w:type="character" w:customStyle="1" w:styleId="WW8Num10z3">
    <w:name w:val="WW8Num10z3"/>
    <w:rsid w:val="008979F8"/>
    <w:rPr>
      <w:rFonts w:ascii="Symbol" w:hAnsi="Symbol" w:cs="Symbol"/>
    </w:rPr>
  </w:style>
  <w:style w:type="character" w:customStyle="1" w:styleId="WW8Num5z3">
    <w:name w:val="WW8Num5z3"/>
    <w:rsid w:val="008979F8"/>
    <w:rPr>
      <w:rFonts w:ascii="Symbol" w:hAnsi="Symbol" w:cs="Symbol"/>
    </w:rPr>
  </w:style>
  <w:style w:type="character" w:customStyle="1" w:styleId="WW8Num7z0">
    <w:name w:val="WW8Num7z0"/>
    <w:rsid w:val="008979F8"/>
    <w:rPr>
      <w:b w:val="0"/>
      <w:i w:val="0"/>
      <w:color w:val="00000A"/>
    </w:rPr>
  </w:style>
  <w:style w:type="character" w:customStyle="1" w:styleId="WW8Num8z0">
    <w:name w:val="WW8Num8z0"/>
    <w:rsid w:val="008979F8"/>
    <w:rPr>
      <w:rFonts w:ascii="Symbol" w:hAnsi="Symbol" w:cs="Symbol"/>
    </w:rPr>
  </w:style>
  <w:style w:type="character" w:customStyle="1" w:styleId="WW8Num11z0">
    <w:name w:val="WW8Num11z0"/>
    <w:rsid w:val="008979F8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979F8"/>
    <w:rPr>
      <w:rFonts w:ascii="Wingdings" w:hAnsi="Wingdings" w:cs="Wingdings"/>
    </w:rPr>
  </w:style>
  <w:style w:type="character" w:customStyle="1" w:styleId="WW8Num11z3">
    <w:name w:val="WW8Num11z3"/>
    <w:rsid w:val="008979F8"/>
    <w:rPr>
      <w:rFonts w:ascii="Symbol" w:hAnsi="Symbol" w:cs="Symbol"/>
    </w:rPr>
  </w:style>
  <w:style w:type="character" w:customStyle="1" w:styleId="WW8Num12z0">
    <w:name w:val="WW8Num12z0"/>
    <w:rsid w:val="008979F8"/>
    <w:rPr>
      <w:b w:val="0"/>
    </w:rPr>
  </w:style>
  <w:style w:type="character" w:customStyle="1" w:styleId="WW8Num12z1">
    <w:name w:val="WW8Num12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8979F8"/>
    <w:rPr>
      <w:rFonts w:ascii="Wingdings" w:hAnsi="Wingdings" w:cs="Wingdings"/>
    </w:rPr>
  </w:style>
  <w:style w:type="character" w:customStyle="1" w:styleId="WW8Num12z3">
    <w:name w:val="WW8Num12z3"/>
    <w:rsid w:val="008979F8"/>
    <w:rPr>
      <w:rFonts w:ascii="Symbol" w:hAnsi="Symbol" w:cs="Symbol"/>
    </w:rPr>
  </w:style>
  <w:style w:type="character" w:customStyle="1" w:styleId="WW8Num14z0">
    <w:name w:val="WW8Num14z0"/>
    <w:rsid w:val="008979F8"/>
    <w:rPr>
      <w:rFonts w:ascii="Wingdings" w:hAnsi="Wingdings" w:cs="Wingdings"/>
    </w:rPr>
  </w:style>
  <w:style w:type="character" w:customStyle="1" w:styleId="WW8Num14z1">
    <w:name w:val="WW8Num14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979F8"/>
    <w:rPr>
      <w:rFonts w:ascii="Symbol" w:hAnsi="Symbol" w:cs="Symbol"/>
    </w:rPr>
  </w:style>
  <w:style w:type="character" w:customStyle="1" w:styleId="WW8Num15z1">
    <w:name w:val="WW8Num15z1"/>
    <w:rsid w:val="008979F8"/>
    <w:rPr>
      <w:b/>
      <w:i w:val="0"/>
      <w:sz w:val="24"/>
      <w:szCs w:val="24"/>
    </w:rPr>
  </w:style>
  <w:style w:type="character" w:customStyle="1" w:styleId="WW8Num16z1">
    <w:name w:val="WW8Num16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979F8"/>
    <w:rPr>
      <w:rFonts w:ascii="Wingdings" w:hAnsi="Wingdings" w:cs="Wingdings"/>
    </w:rPr>
  </w:style>
  <w:style w:type="character" w:customStyle="1" w:styleId="WW8Num16z3">
    <w:name w:val="WW8Num16z3"/>
    <w:rsid w:val="008979F8"/>
    <w:rPr>
      <w:rFonts w:ascii="Symbol" w:hAnsi="Symbol" w:cs="Symbol"/>
    </w:rPr>
  </w:style>
  <w:style w:type="character" w:customStyle="1" w:styleId="WW8Num7z1">
    <w:name w:val="WW8Num7z1"/>
    <w:rsid w:val="008979F8"/>
    <w:rPr>
      <w:rFonts w:ascii="Courier New" w:hAnsi="Courier New" w:cs="Courier New"/>
    </w:rPr>
  </w:style>
  <w:style w:type="character" w:customStyle="1" w:styleId="WW8Num7z2">
    <w:name w:val="WW8Num7z2"/>
    <w:rsid w:val="008979F8"/>
    <w:rPr>
      <w:rFonts w:ascii="Wingdings" w:hAnsi="Wingdings" w:cs="Wingdings"/>
    </w:rPr>
  </w:style>
  <w:style w:type="character" w:customStyle="1" w:styleId="WW8Num10z0">
    <w:name w:val="WW8Num10z0"/>
    <w:rsid w:val="008979F8"/>
    <w:rPr>
      <w:rFonts w:ascii="Symbol" w:hAnsi="Symbol" w:cs="Symbol"/>
    </w:rPr>
  </w:style>
  <w:style w:type="character" w:customStyle="1" w:styleId="WW-DefaultParagraphFont">
    <w:name w:val="WW-Default Paragraph Font"/>
    <w:rsid w:val="008979F8"/>
  </w:style>
  <w:style w:type="character" w:customStyle="1" w:styleId="WW-DefaultParagraphFont1">
    <w:name w:val="WW-Default Paragraph Font1"/>
    <w:rsid w:val="008979F8"/>
  </w:style>
  <w:style w:type="character" w:customStyle="1" w:styleId="CommentReference1">
    <w:name w:val="Comment Reference1"/>
    <w:rsid w:val="008979F8"/>
    <w:rPr>
      <w:sz w:val="16"/>
      <w:szCs w:val="16"/>
    </w:rPr>
  </w:style>
  <w:style w:type="character" w:customStyle="1" w:styleId="CommentTextChar">
    <w:name w:val="Comment Text Char"/>
    <w:rsid w:val="008979F8"/>
    <w:rPr>
      <w:sz w:val="20"/>
      <w:szCs w:val="20"/>
    </w:rPr>
  </w:style>
  <w:style w:type="character" w:customStyle="1" w:styleId="CommentSubjectChar">
    <w:name w:val="Comment Subject Char"/>
    <w:rsid w:val="008979F8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8979F8"/>
  </w:style>
  <w:style w:type="character" w:customStyle="1" w:styleId="NoSpacingChar">
    <w:name w:val="No Spacing Char"/>
    <w:rsid w:val="008979F8"/>
    <w:rPr>
      <w:rFonts w:cs="font183"/>
      <w:lang w:val="en-US"/>
    </w:rPr>
  </w:style>
  <w:style w:type="character" w:customStyle="1" w:styleId="ListLabel1">
    <w:name w:val="ListLabel 1"/>
    <w:rsid w:val="008979F8"/>
    <w:rPr>
      <w:rFonts w:cs="Courier New"/>
    </w:rPr>
  </w:style>
  <w:style w:type="character" w:customStyle="1" w:styleId="ListLabel2">
    <w:name w:val="ListLabel 2"/>
    <w:rsid w:val="008979F8"/>
    <w:rPr>
      <w:b/>
      <w:i w:val="0"/>
      <w:sz w:val="24"/>
      <w:szCs w:val="24"/>
    </w:rPr>
  </w:style>
  <w:style w:type="character" w:customStyle="1" w:styleId="ListLabel3">
    <w:name w:val="ListLabel 3"/>
    <w:rsid w:val="008979F8"/>
    <w:rPr>
      <w:rFonts w:cs="Arial"/>
      <w:i w:val="0"/>
      <w:sz w:val="24"/>
    </w:rPr>
  </w:style>
  <w:style w:type="character" w:customStyle="1" w:styleId="ListLabel4">
    <w:name w:val="ListLabel 4"/>
    <w:rsid w:val="008979F8"/>
    <w:rPr>
      <w:rFonts w:cs="Arial"/>
      <w:b w:val="0"/>
      <w:i w:val="0"/>
      <w:sz w:val="24"/>
    </w:rPr>
  </w:style>
  <w:style w:type="character" w:customStyle="1" w:styleId="ListLabel5">
    <w:name w:val="ListLabel 5"/>
    <w:rsid w:val="008979F8"/>
    <w:rPr>
      <w:rFonts w:cs="Calibri"/>
    </w:rPr>
  </w:style>
  <w:style w:type="character" w:customStyle="1" w:styleId="ListLabel6">
    <w:name w:val="ListLabel 6"/>
    <w:rsid w:val="008979F8"/>
    <w:rPr>
      <w:b w:val="0"/>
      <w:i w:val="0"/>
      <w:color w:val="00000A"/>
    </w:rPr>
  </w:style>
  <w:style w:type="character" w:customStyle="1" w:styleId="ListLabel7">
    <w:name w:val="ListLabel 7"/>
    <w:rsid w:val="008979F8"/>
    <w:rPr>
      <w:rFonts w:eastAsia="TimesNewRomanPSMT" w:cs="Times New Roman"/>
    </w:rPr>
  </w:style>
  <w:style w:type="character" w:customStyle="1" w:styleId="ListLabel8">
    <w:name w:val="ListLabel 8"/>
    <w:rsid w:val="008979F8"/>
    <w:rPr>
      <w:i w:val="0"/>
    </w:rPr>
  </w:style>
  <w:style w:type="character" w:customStyle="1" w:styleId="NumberingSymbols">
    <w:name w:val="Numbering Symbols"/>
    <w:rsid w:val="008979F8"/>
  </w:style>
  <w:style w:type="character" w:customStyle="1" w:styleId="FootnoteCharacters">
    <w:name w:val="Footnote Characters"/>
    <w:rsid w:val="008979F8"/>
    <w:rPr>
      <w:vertAlign w:val="superscript"/>
    </w:rPr>
  </w:style>
  <w:style w:type="paragraph" w:customStyle="1" w:styleId="Heading">
    <w:name w:val="Heading"/>
    <w:basedOn w:val="Normal"/>
    <w:next w:val="BodyText"/>
    <w:rsid w:val="008979F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hr-HR" w:eastAsia="ar-SA"/>
    </w:rPr>
  </w:style>
  <w:style w:type="paragraph" w:styleId="List">
    <w:name w:val="List"/>
    <w:basedOn w:val="BodyText"/>
    <w:rsid w:val="008979F8"/>
    <w:pPr>
      <w:spacing w:after="120" w:line="100" w:lineRule="atLeast"/>
      <w:jc w:val="left"/>
    </w:pPr>
    <w:rPr>
      <w:rFonts w:eastAsia="Arial Unicode MS" w:cs="Mangal"/>
      <w:color w:val="000000"/>
      <w:kern w:val="1"/>
      <w:lang w:val="hr-HR"/>
    </w:rPr>
  </w:style>
  <w:style w:type="paragraph" w:styleId="Caption">
    <w:name w:val="caption"/>
    <w:basedOn w:val="Normal"/>
    <w:qFormat/>
    <w:rsid w:val="008979F8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val="hr-HR" w:eastAsia="ar-SA"/>
    </w:rPr>
  </w:style>
  <w:style w:type="paragraph" w:customStyle="1" w:styleId="Index">
    <w:name w:val="Index"/>
    <w:basedOn w:val="Normal"/>
    <w:rsid w:val="008979F8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val="hr-HR" w:eastAsia="ar-SA"/>
    </w:rPr>
  </w:style>
  <w:style w:type="paragraph" w:customStyle="1" w:styleId="CommentText1">
    <w:name w:val="Comment Text1"/>
    <w:basedOn w:val="Normal"/>
    <w:rsid w:val="008979F8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val="hr-HR" w:eastAsia="ar-SA"/>
    </w:rPr>
  </w:style>
  <w:style w:type="paragraph" w:customStyle="1" w:styleId="CommentSubject1">
    <w:name w:val="Comment Subject1"/>
    <w:basedOn w:val="CommentText1"/>
    <w:rsid w:val="008979F8"/>
    <w:rPr>
      <w:b/>
      <w:bCs/>
    </w:rPr>
  </w:style>
  <w:style w:type="character" w:customStyle="1" w:styleId="BalloonTextChar1">
    <w:name w:val="Balloon Text Char1"/>
    <w:basedOn w:val="DefaultParagraphFont"/>
    <w:rsid w:val="008979F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8979F8"/>
    <w:pPr>
      <w:keepLines/>
      <w:suppressLineNumbers/>
      <w:suppressAutoHyphens/>
      <w:spacing w:before="480" w:after="0" w:line="100" w:lineRule="atLeast"/>
    </w:pPr>
    <w:rPr>
      <w:rFonts w:eastAsia="Arial Unicode MS" w:cs="font183"/>
      <w:color w:val="365F91"/>
      <w:kern w:val="1"/>
      <w:vertAlign w:val="baseline"/>
      <w:lang w:val="en-US" w:eastAsia="ar-SA"/>
    </w:rPr>
  </w:style>
  <w:style w:type="character" w:customStyle="1" w:styleId="BodyText3Char1">
    <w:name w:val="Body Text 3 Char1"/>
    <w:basedOn w:val="DefaultParagraphFont"/>
    <w:rsid w:val="008979F8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8979F8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rsid w:val="008979F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8979F8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979F8"/>
    <w:pPr>
      <w:suppressLineNumbers/>
      <w:suppressAutoHyphens/>
      <w:spacing w:line="100" w:lineRule="atLeast"/>
    </w:pPr>
    <w:rPr>
      <w:rFonts w:eastAsia="Arial Unicode MS"/>
      <w:color w:val="000000"/>
      <w:kern w:val="1"/>
      <w:lang w:val="hr-HR" w:eastAsia="ar-SA"/>
    </w:rPr>
  </w:style>
  <w:style w:type="paragraph" w:customStyle="1" w:styleId="TableHeading">
    <w:name w:val="Table Heading"/>
    <w:basedOn w:val="TableContents"/>
    <w:rsid w:val="008979F8"/>
    <w:pPr>
      <w:jc w:val="center"/>
    </w:pPr>
    <w:rPr>
      <w:b/>
      <w:bCs/>
    </w:rPr>
  </w:style>
  <w:style w:type="paragraph" w:styleId="ListBullet">
    <w:name w:val="List Bullet"/>
    <w:basedOn w:val="Normal"/>
    <w:rsid w:val="008979F8"/>
    <w:pPr>
      <w:numPr>
        <w:numId w:val="17"/>
      </w:numPr>
    </w:pPr>
    <w:rPr>
      <w:rFonts w:ascii="Times YU" w:hAnsi="Times YU"/>
      <w:lang w:val="hr-HR" w:eastAsia="hr-HR"/>
    </w:rPr>
  </w:style>
  <w:style w:type="character" w:customStyle="1" w:styleId="WW8Num1z0">
    <w:name w:val="WW8Num1z0"/>
    <w:rsid w:val="008979F8"/>
    <w:rPr>
      <w:rFonts w:ascii="Wingdings" w:hAnsi="Wingdings" w:hint="default"/>
    </w:rPr>
  </w:style>
  <w:style w:type="character" w:customStyle="1" w:styleId="Absatz-Standardschriftart">
    <w:name w:val="Absatz-Standardschriftart"/>
    <w:rsid w:val="008979F8"/>
  </w:style>
  <w:style w:type="character" w:customStyle="1" w:styleId="WW8Num3z0">
    <w:name w:val="WW8Num3z0"/>
    <w:rsid w:val="008979F8"/>
    <w:rPr>
      <w:rFonts w:ascii="Wingdings" w:hAnsi="Wingdings" w:hint="default"/>
    </w:rPr>
  </w:style>
  <w:style w:type="character" w:customStyle="1" w:styleId="WW-Absatz-Standardschriftart">
    <w:name w:val="WW-Absatz-Standardschriftart"/>
    <w:rsid w:val="008979F8"/>
  </w:style>
  <w:style w:type="character" w:customStyle="1" w:styleId="WW8Num2z3">
    <w:name w:val="WW8Num2z3"/>
    <w:rsid w:val="008979F8"/>
    <w:rPr>
      <w:rFonts w:ascii="Symbol" w:hAnsi="Symbol" w:hint="default"/>
    </w:rPr>
  </w:style>
  <w:style w:type="paragraph" w:customStyle="1" w:styleId="Standard">
    <w:name w:val="Standard"/>
    <w:rsid w:val="008979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86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71000000-8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pibol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CD3C-0B4D-4047-9CAC-F9549805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14453</CharactersWithSpaces>
  <SharedDoc>false</SharedDoc>
  <HLinks>
    <vt:vector size="30" baseType="variant"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16</cp:revision>
  <cp:lastPrinted>2023-08-02T07:37:00Z</cp:lastPrinted>
  <dcterms:created xsi:type="dcterms:W3CDTF">2021-08-06T11:05:00Z</dcterms:created>
  <dcterms:modified xsi:type="dcterms:W3CDTF">2023-08-02T07:50:00Z</dcterms:modified>
</cp:coreProperties>
</file>